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rPr>
      </w:pPr>
      <w:r w:rsidDel="00000000" w:rsidR="00000000" w:rsidRPr="00000000">
        <w:rPr>
          <w:rtl w:val="0"/>
        </w:rPr>
      </w:r>
    </w:p>
    <w:p w:rsidR="00000000" w:rsidDel="00000000" w:rsidP="00000000" w:rsidRDefault="00000000" w:rsidRPr="00000000" w14:paraId="00000002">
      <w:pPr>
        <w:jc w:val="center"/>
        <w:rPr>
          <w:rFonts w:ascii="Arial" w:cs="Arial" w:eastAsia="Arial" w:hAnsi="Arial"/>
        </w:rPr>
      </w:pPr>
      <w:r w:rsidDel="00000000" w:rsidR="00000000" w:rsidRPr="00000000">
        <w:rPr>
          <w:rFonts w:ascii="Arial" w:cs="Arial" w:eastAsia="Arial" w:hAnsi="Arial"/>
          <w:color w:val="000000"/>
        </w:rPr>
        <w:drawing>
          <wp:inline distB="0" distT="0" distL="0" distR="0">
            <wp:extent cx="2168935" cy="1303759"/>
            <wp:effectExtent b="0" l="0" r="0" t="0"/>
            <wp:docPr descr="A picture containing text, night sky&#10;&#10;Description automatically generated" id="2" name="image1.png"/>
            <a:graphic>
              <a:graphicData uri="http://schemas.openxmlformats.org/drawingml/2006/picture">
                <pic:pic>
                  <pic:nvPicPr>
                    <pic:cNvPr descr="A picture containing text, night sky&#10;&#10;Description automatically generated" id="0" name="image1.png"/>
                    <pic:cNvPicPr preferRelativeResize="0"/>
                  </pic:nvPicPr>
                  <pic:blipFill>
                    <a:blip r:embed="rId7"/>
                    <a:srcRect b="0" l="0" r="0" t="0"/>
                    <a:stretch>
                      <a:fillRect/>
                    </a:stretch>
                  </pic:blipFill>
                  <pic:spPr>
                    <a:xfrm>
                      <a:off x="0" y="0"/>
                      <a:ext cx="2168935" cy="1303759"/>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rFonts w:ascii="Arial" w:cs="Arial" w:eastAsia="Arial" w:hAnsi="Arial"/>
        </w:rPr>
      </w:pPr>
      <w:r w:rsidDel="00000000" w:rsidR="00000000" w:rsidRPr="00000000">
        <w:rPr>
          <w:rtl w:val="0"/>
        </w:rPr>
      </w:r>
    </w:p>
    <w:p w:rsidR="00000000" w:rsidDel="00000000" w:rsidP="00000000" w:rsidRDefault="00000000" w:rsidRPr="00000000" w14:paraId="00000004">
      <w:pPr>
        <w:jc w:val="center"/>
        <w:rPr>
          <w:rFonts w:ascii="Arial" w:cs="Arial" w:eastAsia="Arial" w:hAnsi="Arial"/>
          <w:b w:val="1"/>
        </w:rPr>
      </w:pPr>
      <w:r w:rsidDel="00000000" w:rsidR="00000000" w:rsidRPr="00000000">
        <w:rPr>
          <w:rFonts w:ascii="Arial" w:cs="Arial" w:eastAsia="Arial" w:hAnsi="Arial"/>
          <w:b w:val="1"/>
          <w:color w:val="ff0000"/>
          <w:rtl w:val="0"/>
        </w:rPr>
        <w:t xml:space="preserve">DRAFT</w:t>
      </w:r>
      <w:r w:rsidDel="00000000" w:rsidR="00000000" w:rsidRPr="00000000">
        <w:rPr>
          <w:rFonts w:ascii="Arial" w:cs="Arial" w:eastAsia="Arial" w:hAnsi="Arial"/>
          <w:b w:val="1"/>
          <w:rtl w:val="0"/>
        </w:rPr>
        <w:t xml:space="preserve"> MINUTES OF A MEETING OF THE TRUSTEES OF</w:t>
      </w:r>
    </w:p>
    <w:p w:rsidR="00000000" w:rsidDel="00000000" w:rsidP="00000000" w:rsidRDefault="00000000" w:rsidRPr="00000000" w14:paraId="00000005">
      <w:pPr>
        <w:jc w:val="center"/>
        <w:rPr>
          <w:rFonts w:ascii="Arial" w:cs="Arial" w:eastAsia="Arial" w:hAnsi="Arial"/>
          <w:b w:val="1"/>
        </w:rPr>
      </w:pPr>
      <w:r w:rsidDel="00000000" w:rsidR="00000000" w:rsidRPr="00000000">
        <w:rPr>
          <w:rFonts w:ascii="Arial" w:cs="Arial" w:eastAsia="Arial" w:hAnsi="Arial"/>
          <w:b w:val="1"/>
          <w:rtl w:val="0"/>
        </w:rPr>
        <w:t xml:space="preserve">M20 LEARNING TRUST</w:t>
      </w:r>
    </w:p>
    <w:p w:rsidR="00000000" w:rsidDel="00000000" w:rsidP="00000000" w:rsidRDefault="00000000" w:rsidRPr="00000000" w14:paraId="00000006">
      <w:pPr>
        <w:jc w:val="center"/>
        <w:rPr>
          <w:rFonts w:ascii="Arial" w:cs="Arial" w:eastAsia="Arial" w:hAnsi="Arial"/>
          <w:b w:val="1"/>
        </w:rPr>
      </w:pPr>
      <w:r w:rsidDel="00000000" w:rsidR="00000000" w:rsidRPr="00000000">
        <w:rPr>
          <w:rFonts w:ascii="Arial" w:cs="Arial" w:eastAsia="Arial" w:hAnsi="Arial"/>
          <w:b w:val="1"/>
          <w:rtl w:val="0"/>
        </w:rPr>
        <w:t xml:space="preserve">HELD VIRTUALLY </w:t>
      </w:r>
    </w:p>
    <w:p w:rsidR="00000000" w:rsidDel="00000000" w:rsidP="00000000" w:rsidRDefault="00000000" w:rsidRPr="00000000" w14:paraId="00000007">
      <w:pPr>
        <w:jc w:val="center"/>
        <w:rPr>
          <w:rFonts w:ascii="Arial" w:cs="Arial" w:eastAsia="Arial" w:hAnsi="Arial"/>
          <w:b w:val="1"/>
        </w:rPr>
      </w:pPr>
      <w:r w:rsidDel="00000000" w:rsidR="00000000" w:rsidRPr="00000000">
        <w:rPr>
          <w:rFonts w:ascii="Arial" w:cs="Arial" w:eastAsia="Arial" w:hAnsi="Arial"/>
          <w:b w:val="1"/>
          <w:rtl w:val="0"/>
        </w:rPr>
        <w:t xml:space="preserve">ON</w:t>
      </w:r>
    </w:p>
    <w:p w:rsidR="00000000" w:rsidDel="00000000" w:rsidP="00000000" w:rsidRDefault="00000000" w:rsidRPr="00000000" w14:paraId="00000008">
      <w:pPr>
        <w:jc w:val="center"/>
        <w:rPr>
          <w:rFonts w:ascii="Arial" w:cs="Arial" w:eastAsia="Arial" w:hAnsi="Arial"/>
          <w:b w:val="1"/>
        </w:rPr>
      </w:pPr>
      <w:r w:rsidDel="00000000" w:rsidR="00000000" w:rsidRPr="00000000">
        <w:rPr>
          <w:rFonts w:ascii="Arial" w:cs="Arial" w:eastAsia="Arial" w:hAnsi="Arial"/>
          <w:b w:val="1"/>
          <w:rtl w:val="0"/>
        </w:rPr>
        <w:t xml:space="preserve">19</w:t>
      </w:r>
      <w:r w:rsidDel="00000000" w:rsidR="00000000" w:rsidRPr="00000000">
        <w:rPr>
          <w:rFonts w:ascii="Arial" w:cs="Arial" w:eastAsia="Arial" w:hAnsi="Arial"/>
          <w:b w:val="1"/>
          <w:vertAlign w:val="superscript"/>
          <w:rtl w:val="0"/>
        </w:rPr>
        <w:t xml:space="preserve">th</w:t>
      </w:r>
      <w:r w:rsidDel="00000000" w:rsidR="00000000" w:rsidRPr="00000000">
        <w:rPr>
          <w:rFonts w:ascii="Arial" w:cs="Arial" w:eastAsia="Arial" w:hAnsi="Arial"/>
          <w:b w:val="1"/>
          <w:rtl w:val="0"/>
        </w:rPr>
        <w:t xml:space="preserve"> JULY 2022</w:t>
      </w:r>
    </w:p>
    <w:p w:rsidR="00000000" w:rsidDel="00000000" w:rsidP="00000000" w:rsidRDefault="00000000" w:rsidRPr="00000000" w14:paraId="00000009">
      <w:pPr>
        <w:jc w:val="center"/>
        <w:rPr>
          <w:rFonts w:ascii="Arial" w:cs="Arial" w:eastAsia="Arial" w:hAnsi="Arial"/>
          <w:b w:val="1"/>
        </w:rPr>
      </w:pPr>
      <w:r w:rsidDel="00000000" w:rsidR="00000000" w:rsidRPr="00000000">
        <w:rPr>
          <w:rFonts w:ascii="Arial" w:cs="Arial" w:eastAsia="Arial" w:hAnsi="Arial"/>
          <w:b w:val="1"/>
          <w:rtl w:val="0"/>
        </w:rPr>
        <w:t xml:space="preserve">COMPANY NUMBER 08698831.</w:t>
      </w:r>
    </w:p>
    <w:p w:rsidR="00000000" w:rsidDel="00000000" w:rsidP="00000000" w:rsidRDefault="00000000" w:rsidRPr="00000000" w14:paraId="0000000A">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0B">
      <w:pPr>
        <w:rPr>
          <w:rFonts w:ascii="Arial" w:cs="Arial" w:eastAsia="Arial" w:hAnsi="Arial"/>
          <w:b w:val="1"/>
        </w:rPr>
      </w:pPr>
      <w:r w:rsidDel="00000000" w:rsidR="00000000" w:rsidRPr="00000000">
        <w:rPr>
          <w:rFonts w:ascii="Arial" w:cs="Arial" w:eastAsia="Arial" w:hAnsi="Arial"/>
          <w:b w:val="1"/>
          <w:rtl w:val="0"/>
        </w:rPr>
        <w:t xml:space="preserve">Trustees Present: </w:t>
        <w:tab/>
      </w:r>
    </w:p>
    <w:p w:rsidR="00000000" w:rsidDel="00000000" w:rsidP="00000000" w:rsidRDefault="00000000" w:rsidRPr="00000000" w14:paraId="0000000C">
      <w:pPr>
        <w:rPr>
          <w:rFonts w:ascii="Arial" w:cs="Arial" w:eastAsia="Arial" w:hAnsi="Arial"/>
        </w:rPr>
      </w:pPr>
      <w:r w:rsidDel="00000000" w:rsidR="00000000" w:rsidRPr="00000000">
        <w:rPr>
          <w:rFonts w:ascii="Arial" w:cs="Arial" w:eastAsia="Arial" w:hAnsi="Arial"/>
          <w:rtl w:val="0"/>
        </w:rPr>
        <w:t xml:space="preserve">David Allan </w:t>
        <w:tab/>
        <w:t xml:space="preserve">Chair/DA </w:t>
      </w:r>
    </w:p>
    <w:p w:rsidR="00000000" w:rsidDel="00000000" w:rsidP="00000000" w:rsidRDefault="00000000" w:rsidRPr="00000000" w14:paraId="0000000D">
      <w:pPr>
        <w:rPr>
          <w:rFonts w:ascii="Arial" w:cs="Arial" w:eastAsia="Arial" w:hAnsi="Arial"/>
        </w:rPr>
      </w:pPr>
      <w:r w:rsidDel="00000000" w:rsidR="00000000" w:rsidRPr="00000000">
        <w:rPr>
          <w:rFonts w:ascii="Arial" w:cs="Arial" w:eastAsia="Arial" w:hAnsi="Arial"/>
          <w:rtl w:val="0"/>
        </w:rPr>
        <w:t xml:space="preserve">Mark O’Keefe</w:t>
        <w:tab/>
        <w:t xml:space="preserve">(MO’K)</w:t>
        <w:tab/>
      </w:r>
    </w:p>
    <w:p w:rsidR="00000000" w:rsidDel="00000000" w:rsidP="00000000" w:rsidRDefault="00000000" w:rsidRPr="00000000" w14:paraId="0000000E">
      <w:pPr>
        <w:tabs>
          <w:tab w:val="left" w:pos="2880"/>
        </w:tabs>
        <w:rPr>
          <w:rFonts w:ascii="Arial" w:cs="Arial" w:eastAsia="Arial" w:hAnsi="Arial"/>
        </w:rPr>
      </w:pPr>
      <w:r w:rsidDel="00000000" w:rsidR="00000000" w:rsidRPr="00000000">
        <w:rPr>
          <w:rFonts w:ascii="Arial" w:cs="Arial" w:eastAsia="Arial" w:hAnsi="Arial"/>
          <w:rtl w:val="0"/>
        </w:rPr>
        <w:t xml:space="preserve">Karen Walkden        (KW)</w:t>
      </w:r>
    </w:p>
    <w:p w:rsidR="00000000" w:rsidDel="00000000" w:rsidP="00000000" w:rsidRDefault="00000000" w:rsidRPr="00000000" w14:paraId="0000000F">
      <w:pPr>
        <w:tabs>
          <w:tab w:val="left" w:pos="2880"/>
        </w:tabs>
        <w:rPr>
          <w:rFonts w:ascii="Arial" w:cs="Arial" w:eastAsia="Arial" w:hAnsi="Arial"/>
        </w:rPr>
      </w:pPr>
      <w:r w:rsidDel="00000000" w:rsidR="00000000" w:rsidRPr="00000000">
        <w:rPr>
          <w:rFonts w:ascii="Arial" w:cs="Arial" w:eastAsia="Arial" w:hAnsi="Arial"/>
          <w:rtl w:val="0"/>
        </w:rPr>
        <w:t xml:space="preserve">Nicholas Brown        (NB)</w:t>
      </w:r>
    </w:p>
    <w:p w:rsidR="00000000" w:rsidDel="00000000" w:rsidP="00000000" w:rsidRDefault="00000000" w:rsidRPr="00000000" w14:paraId="00000010">
      <w:pPr>
        <w:tabs>
          <w:tab w:val="left" w:pos="2880"/>
        </w:tabs>
        <w:rPr>
          <w:rFonts w:ascii="Arial" w:cs="Arial" w:eastAsia="Arial" w:hAnsi="Arial"/>
        </w:rPr>
      </w:pPr>
      <w:r w:rsidDel="00000000" w:rsidR="00000000" w:rsidRPr="00000000">
        <w:rPr>
          <w:rFonts w:ascii="Arial" w:cs="Arial" w:eastAsia="Arial" w:hAnsi="Arial"/>
          <w:rtl w:val="0"/>
        </w:rPr>
        <w:t xml:space="preserve">Bev Hughes             (BH)</w:t>
      </w:r>
    </w:p>
    <w:p w:rsidR="00000000" w:rsidDel="00000000" w:rsidP="00000000" w:rsidRDefault="00000000" w:rsidRPr="00000000" w14:paraId="00000011">
      <w:pPr>
        <w:tabs>
          <w:tab w:val="left" w:pos="2880"/>
        </w:tabs>
        <w:rPr>
          <w:rFonts w:ascii="Arial" w:cs="Arial" w:eastAsia="Arial" w:hAnsi="Arial"/>
        </w:rPr>
      </w:pPr>
      <w:r w:rsidDel="00000000" w:rsidR="00000000" w:rsidRPr="00000000">
        <w:rPr>
          <w:rtl w:val="0"/>
        </w:rPr>
      </w:r>
    </w:p>
    <w:p w:rsidR="00000000" w:rsidDel="00000000" w:rsidP="00000000" w:rsidRDefault="00000000" w:rsidRPr="00000000" w14:paraId="00000012">
      <w:pPr>
        <w:tabs>
          <w:tab w:val="left" w:pos="2880"/>
        </w:tabs>
        <w:rPr>
          <w:rFonts w:ascii="Arial" w:cs="Arial" w:eastAsia="Arial" w:hAnsi="Arial"/>
        </w:rPr>
      </w:pPr>
      <w:r w:rsidDel="00000000" w:rsidR="00000000" w:rsidRPr="00000000">
        <w:rPr>
          <w:rFonts w:ascii="Arial" w:cs="Arial" w:eastAsia="Arial" w:hAnsi="Arial"/>
          <w:b w:val="1"/>
          <w:rtl w:val="0"/>
        </w:rPr>
        <w:t xml:space="preserve">Apologies:</w:t>
      </w:r>
      <w:r w:rsidDel="00000000" w:rsidR="00000000" w:rsidRPr="00000000">
        <w:rPr>
          <w:rFonts w:ascii="Arial" w:cs="Arial" w:eastAsia="Arial" w:hAnsi="Arial"/>
          <w:rtl w:val="0"/>
        </w:rPr>
        <w:t xml:space="preserve"> Kate Dean                </w:t>
      </w:r>
    </w:p>
    <w:p w:rsidR="00000000" w:rsidDel="00000000" w:rsidP="00000000" w:rsidRDefault="00000000" w:rsidRPr="00000000" w14:paraId="00000013">
      <w:pPr>
        <w:rPr>
          <w:rFonts w:ascii="Arial" w:cs="Arial" w:eastAsia="Arial" w:hAnsi="Arial"/>
          <w:b w:val="1"/>
        </w:rPr>
      </w:pPr>
      <w:r w:rsidDel="00000000" w:rsidR="00000000" w:rsidRPr="00000000">
        <w:rPr>
          <w:rtl w:val="0"/>
        </w:rPr>
      </w:r>
    </w:p>
    <w:p w:rsidR="00000000" w:rsidDel="00000000" w:rsidP="00000000" w:rsidRDefault="00000000" w:rsidRPr="00000000" w14:paraId="00000014">
      <w:pPr>
        <w:rPr>
          <w:rFonts w:ascii="Arial" w:cs="Arial" w:eastAsia="Arial" w:hAnsi="Arial"/>
        </w:rPr>
      </w:pPr>
      <w:r w:rsidDel="00000000" w:rsidR="00000000" w:rsidRPr="00000000">
        <w:rPr>
          <w:rFonts w:ascii="Arial" w:cs="Arial" w:eastAsia="Arial" w:hAnsi="Arial"/>
          <w:b w:val="1"/>
          <w:rtl w:val="0"/>
        </w:rPr>
        <w:t xml:space="preserve">Also in attendance: </w:t>
        <w:tab/>
      </w:r>
      <w:r w:rsidDel="00000000" w:rsidR="00000000" w:rsidRPr="00000000">
        <w:rPr>
          <w:rFonts w:ascii="Arial" w:cs="Arial" w:eastAsia="Arial" w:hAnsi="Arial"/>
          <w:rtl w:val="0"/>
        </w:rPr>
        <w:t xml:space="preserve">Alison Knowlson</w:t>
        <w:tab/>
        <w:tab/>
        <w:t xml:space="preserve">Clerk to M20 Learning Trust</w:t>
      </w:r>
    </w:p>
    <w:p w:rsidR="00000000" w:rsidDel="00000000" w:rsidP="00000000" w:rsidRDefault="00000000" w:rsidRPr="00000000" w14:paraId="00000015">
      <w:pPr>
        <w:rPr>
          <w:rFonts w:ascii="Arial" w:cs="Arial" w:eastAsia="Arial" w:hAnsi="Arial"/>
        </w:rPr>
      </w:pPr>
      <w:r w:rsidDel="00000000" w:rsidR="00000000" w:rsidRPr="00000000">
        <w:rPr>
          <w:rFonts w:ascii="Arial" w:cs="Arial" w:eastAsia="Arial" w:hAnsi="Arial"/>
          <w:rtl w:val="0"/>
        </w:rPr>
        <w:tab/>
        <w:tab/>
        <w:tab/>
        <w:tab/>
        <w:t xml:space="preserve">Liz Hardy</w:t>
        <w:tab/>
        <w:tab/>
        <w:tab/>
        <w:t xml:space="preserve">CEO M20 Learning Trust</w:t>
        <w:tab/>
        <w:tab/>
        <w:tab/>
        <w:tab/>
        <w:tab/>
        <w:tab/>
        <w:tab/>
        <w:t xml:space="preserve">Tina Smith</w:t>
        <w:tab/>
        <w:tab/>
        <w:tab/>
        <w:t xml:space="preserve">CFOO M20 Learning Trust </w:t>
      </w:r>
    </w:p>
    <w:p w:rsidR="00000000" w:rsidDel="00000000" w:rsidP="00000000" w:rsidRDefault="00000000" w:rsidRPr="00000000" w14:paraId="00000016">
      <w:pPr>
        <w:rPr>
          <w:rFonts w:ascii="Arial" w:cs="Arial" w:eastAsia="Arial" w:hAnsi="Arial"/>
        </w:rPr>
      </w:pPr>
      <w:r w:rsidDel="00000000" w:rsidR="00000000" w:rsidRPr="00000000">
        <w:rPr>
          <w:rFonts w:ascii="Arial" w:cs="Arial" w:eastAsia="Arial" w:hAnsi="Arial"/>
          <w:rtl w:val="0"/>
        </w:rPr>
        <w:tab/>
        <w:tab/>
        <w:tab/>
        <w:tab/>
        <w:t xml:space="preserve">Emma Forrester </w:t>
        <w:tab/>
        <w:tab/>
        <w:t xml:space="preserve">Member of Beaver Road LGB.</w:t>
      </w:r>
    </w:p>
    <w:p w:rsidR="00000000" w:rsidDel="00000000" w:rsidP="00000000" w:rsidRDefault="00000000" w:rsidRPr="00000000" w14:paraId="00000017">
      <w:pPr>
        <w:rPr>
          <w:rFonts w:ascii="Arial" w:cs="Arial" w:eastAsia="Arial" w:hAnsi="Arial"/>
          <w:color w:val="000000"/>
        </w:rPr>
      </w:pPr>
      <w:r w:rsidDel="00000000" w:rsidR="00000000" w:rsidRPr="00000000">
        <w:rPr>
          <w:rtl w:val="0"/>
        </w:rPr>
      </w:r>
    </w:p>
    <w:p w:rsidR="00000000" w:rsidDel="00000000" w:rsidP="00000000" w:rsidRDefault="00000000" w:rsidRPr="00000000" w14:paraId="00000018">
      <w:pPr>
        <w:jc w:val="center"/>
        <w:rPr>
          <w:rFonts w:ascii="Arial" w:cs="Arial" w:eastAsia="Arial" w:hAnsi="Arial"/>
          <w:b w:val="1"/>
        </w:rPr>
      </w:pPr>
      <w:r w:rsidDel="00000000" w:rsidR="00000000" w:rsidRPr="00000000">
        <w:rPr>
          <w:rFonts w:ascii="Arial" w:cs="Arial" w:eastAsia="Arial" w:hAnsi="Arial"/>
          <w:b w:val="1"/>
          <w:rtl w:val="0"/>
        </w:rPr>
        <w:t xml:space="preserve">The meeting </w:t>
      </w:r>
      <w:r w:rsidDel="00000000" w:rsidR="00000000" w:rsidRPr="00000000">
        <w:rPr>
          <w:rFonts w:ascii="Arial" w:cs="Arial" w:eastAsia="Arial" w:hAnsi="Arial"/>
          <w:b w:val="1"/>
          <w:color w:val="000000"/>
          <w:rtl w:val="0"/>
        </w:rPr>
        <w:t xml:space="preserve">was quorate and </w:t>
      </w:r>
      <w:r w:rsidDel="00000000" w:rsidR="00000000" w:rsidRPr="00000000">
        <w:rPr>
          <w:rFonts w:ascii="Arial" w:cs="Arial" w:eastAsia="Arial" w:hAnsi="Arial"/>
          <w:b w:val="1"/>
          <w:rtl w:val="0"/>
        </w:rPr>
        <w:t xml:space="preserve">commenced at 5pm.</w:t>
      </w:r>
    </w:p>
    <w:p w:rsidR="00000000" w:rsidDel="00000000" w:rsidP="00000000" w:rsidRDefault="00000000" w:rsidRPr="00000000" w14:paraId="00000019">
      <w:pPr>
        <w:pBdr>
          <w:top w:color="000000" w:space="1" w:sz="4" w:val="single"/>
          <w:bottom w:color="000000" w:space="1" w:sz="4" w:val="single"/>
        </w:pBd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A">
      <w:pPr>
        <w:pBdr>
          <w:top w:color="000000" w:space="1" w:sz="4" w:val="single"/>
          <w:bottom w:color="000000" w:space="1" w:sz="4" w:val="single"/>
        </w:pBdr>
        <w:jc w:val="center"/>
        <w:rPr>
          <w:rFonts w:ascii="Arial" w:cs="Arial" w:eastAsia="Arial" w:hAnsi="Arial"/>
          <w:b w:val="1"/>
        </w:rPr>
      </w:pPr>
      <w:r w:rsidDel="00000000" w:rsidR="00000000" w:rsidRPr="00000000">
        <w:rPr>
          <w:rFonts w:ascii="Arial" w:cs="Arial" w:eastAsia="Arial" w:hAnsi="Arial"/>
          <w:b w:val="1"/>
          <w:rtl w:val="0"/>
        </w:rPr>
        <w:t xml:space="preserve">PART ONE – NON-CONFIDENTIAL BUSINESS</w:t>
      </w:r>
    </w:p>
    <w:p w:rsidR="00000000" w:rsidDel="00000000" w:rsidP="00000000" w:rsidRDefault="00000000" w:rsidRPr="00000000" w14:paraId="0000001B">
      <w:pPr>
        <w:pBdr>
          <w:top w:color="000000" w:space="1" w:sz="4" w:val="single"/>
          <w:bottom w:color="000000" w:space="1" w:sz="4" w:val="single"/>
        </w:pBdr>
        <w:rPr>
          <w:rFonts w:ascii="Arial" w:cs="Arial" w:eastAsia="Arial" w:hAnsi="Arial"/>
          <w:b w:val="1"/>
        </w:rPr>
      </w:pPr>
      <w:r w:rsidDel="00000000" w:rsidR="00000000" w:rsidRPr="00000000">
        <w:rPr>
          <w:rtl w:val="0"/>
        </w:rPr>
      </w:r>
    </w:p>
    <w:p w:rsidR="00000000" w:rsidDel="00000000" w:rsidP="00000000" w:rsidRDefault="00000000" w:rsidRPr="00000000" w14:paraId="0000001C">
      <w:pPr>
        <w:rPr>
          <w:rFonts w:ascii="Arial" w:cs="Arial" w:eastAsia="Arial" w:hAnsi="Arial"/>
        </w:rPr>
      </w:pPr>
      <w:r w:rsidDel="00000000" w:rsidR="00000000" w:rsidRPr="00000000">
        <w:rPr>
          <w:rtl w:val="0"/>
        </w:rPr>
      </w:r>
    </w:p>
    <w:tbl>
      <w:tblPr>
        <w:tblStyle w:val="Table1"/>
        <w:tblW w:w="107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4"/>
        <w:gridCol w:w="10234"/>
        <w:tblGridChange w:id="0">
          <w:tblGrid>
            <w:gridCol w:w="534"/>
            <w:gridCol w:w="10234"/>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D">
            <w:pPr>
              <w:rPr>
                <w:rFonts w:ascii="Arial" w:cs="Arial" w:eastAsia="Arial" w:hAnsi="Arial"/>
                <w:b w:val="1"/>
              </w:rPr>
            </w:pPr>
            <w:r w:rsidDel="00000000" w:rsidR="00000000" w:rsidRPr="00000000">
              <w:rPr>
                <w:rFonts w:ascii="Arial" w:cs="Arial" w:eastAsia="Arial" w:hAnsi="Arial"/>
                <w:b w:val="1"/>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ind w:right="32"/>
              <w:rPr>
                <w:rFonts w:ascii="Arial" w:cs="Arial" w:eastAsia="Arial" w:hAnsi="Arial"/>
                <w:b w:val="1"/>
                <w:u w:val="single"/>
              </w:rPr>
            </w:pPr>
            <w:r w:rsidDel="00000000" w:rsidR="00000000" w:rsidRPr="00000000">
              <w:rPr>
                <w:rFonts w:ascii="Arial" w:cs="Arial" w:eastAsia="Arial" w:hAnsi="Arial"/>
                <w:b w:val="1"/>
                <w:u w:val="single"/>
                <w:rtl w:val="0"/>
              </w:rPr>
              <w:t xml:space="preserve">INTRODUCTIONS AND APOLOGIES FOR ABSENCE</w:t>
            </w:r>
          </w:p>
          <w:p w:rsidR="00000000" w:rsidDel="00000000" w:rsidP="00000000" w:rsidRDefault="00000000" w:rsidRPr="00000000" w14:paraId="0000001F">
            <w:pPr>
              <w:ind w:right="32"/>
              <w:rPr>
                <w:rFonts w:ascii="Arial" w:cs="Arial" w:eastAsia="Arial" w:hAnsi="Arial"/>
              </w:rPr>
            </w:pPr>
            <w:r w:rsidDel="00000000" w:rsidR="00000000" w:rsidRPr="00000000">
              <w:rPr>
                <w:rtl w:val="0"/>
              </w:rPr>
            </w:r>
          </w:p>
          <w:p w:rsidR="00000000" w:rsidDel="00000000" w:rsidP="00000000" w:rsidRDefault="00000000" w:rsidRPr="00000000" w14:paraId="00000020">
            <w:pPr>
              <w:ind w:right="32"/>
              <w:rPr>
                <w:rFonts w:ascii="Arial" w:cs="Arial" w:eastAsia="Arial" w:hAnsi="Arial"/>
              </w:rPr>
            </w:pPr>
            <w:r w:rsidDel="00000000" w:rsidR="00000000" w:rsidRPr="00000000">
              <w:rPr>
                <w:rFonts w:ascii="Arial" w:cs="Arial" w:eastAsia="Arial" w:hAnsi="Arial"/>
                <w:rtl w:val="0"/>
              </w:rPr>
              <w:t xml:space="preserve">The Chair welcomed all present to the meeting, there were apologies received and accepted from Kate Dean.</w:t>
            </w:r>
          </w:p>
          <w:p w:rsidR="00000000" w:rsidDel="00000000" w:rsidP="00000000" w:rsidRDefault="00000000" w:rsidRPr="00000000" w14:paraId="00000021">
            <w:pPr>
              <w:ind w:right="32"/>
              <w:rPr>
                <w:rFonts w:ascii="Arial" w:cs="Arial" w:eastAsia="Arial" w:hAnsi="Arial"/>
              </w:rPr>
            </w:pPr>
            <w:r w:rsidDel="00000000" w:rsidR="00000000" w:rsidRPr="00000000">
              <w:rPr>
                <w:rtl w:val="0"/>
              </w:rPr>
            </w:r>
          </w:p>
          <w:p w:rsidR="00000000" w:rsidDel="00000000" w:rsidP="00000000" w:rsidRDefault="00000000" w:rsidRPr="00000000" w14:paraId="00000022">
            <w:pPr>
              <w:ind w:right="32"/>
              <w:rPr>
                <w:rFonts w:ascii="Arial" w:cs="Arial" w:eastAsia="Arial" w:hAnsi="Arial"/>
              </w:rPr>
            </w:pPr>
            <w:r w:rsidDel="00000000" w:rsidR="00000000" w:rsidRPr="00000000">
              <w:rPr>
                <w:rFonts w:ascii="Arial" w:cs="Arial" w:eastAsia="Arial" w:hAnsi="Arial"/>
                <w:rtl w:val="0"/>
              </w:rPr>
              <w:t xml:space="preserve">The Chair asked LH to say a dedication to Louise Rifkin, a member of staff that died suddenly this term. She read to trustees her speech that will be said at the funeral and a poem from the children. </w:t>
            </w:r>
          </w:p>
          <w:p w:rsidR="00000000" w:rsidDel="00000000" w:rsidP="00000000" w:rsidRDefault="00000000" w:rsidRPr="00000000" w14:paraId="00000023">
            <w:pPr>
              <w:ind w:right="32"/>
              <w:rPr>
                <w:rFonts w:ascii="Arial" w:cs="Arial" w:eastAsia="Arial" w:hAnsi="Arial"/>
              </w:rPr>
            </w:pPr>
            <w:r w:rsidDel="00000000" w:rsidR="00000000" w:rsidRPr="00000000">
              <w:rPr>
                <w:rFonts w:ascii="Arial" w:cs="Arial" w:eastAsia="Arial" w:hAnsi="Arial"/>
                <w:rtl w:val="0"/>
              </w:rPr>
              <w:t xml:space="preserve">43 members of staff are due to attend the funeral, the school has enough staff to function without the need to close.</w:t>
            </w:r>
          </w:p>
          <w:p w:rsidR="00000000" w:rsidDel="00000000" w:rsidP="00000000" w:rsidRDefault="00000000" w:rsidRPr="00000000" w14:paraId="00000024">
            <w:pPr>
              <w:ind w:right="32"/>
              <w:rPr>
                <w:rFonts w:ascii="Arial" w:cs="Arial" w:eastAsia="Arial" w:hAnsi="Arial"/>
              </w:rPr>
            </w:pPr>
            <w:r w:rsidDel="00000000" w:rsidR="00000000" w:rsidRPr="00000000">
              <w:rPr>
                <w:rtl w:val="0"/>
              </w:rPr>
            </w:r>
          </w:p>
          <w:p w:rsidR="00000000" w:rsidDel="00000000" w:rsidP="00000000" w:rsidRDefault="00000000" w:rsidRPr="00000000" w14:paraId="00000025">
            <w:pPr>
              <w:ind w:right="32"/>
              <w:rPr>
                <w:rFonts w:ascii="Arial" w:cs="Arial" w:eastAsia="Arial" w:hAnsi="Arial"/>
              </w:rPr>
            </w:pPr>
            <w:r w:rsidDel="00000000" w:rsidR="00000000" w:rsidRPr="00000000">
              <w:rPr>
                <w:rFonts w:ascii="Arial" w:cs="Arial" w:eastAsia="Arial" w:hAnsi="Arial"/>
                <w:rtl w:val="0"/>
              </w:rPr>
              <w:t xml:space="preserve">The Chair thanked LH for the lovely tribute.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6">
            <w:pPr>
              <w:rPr>
                <w:rFonts w:ascii="Arial" w:cs="Arial" w:eastAsia="Arial" w:hAnsi="Arial"/>
                <w:b w:val="1"/>
              </w:rPr>
            </w:pPr>
            <w:r w:rsidDel="00000000" w:rsidR="00000000" w:rsidRPr="00000000">
              <w:rPr>
                <w:rFonts w:ascii="Arial" w:cs="Arial" w:eastAsia="Arial" w:hAnsi="Arial"/>
                <w:b w:val="1"/>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keepNext w:val="1"/>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720" w:right="0" w:hanging="72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DECLARATIONS OF INTEREST and AOB</w:t>
            </w:r>
          </w:p>
          <w:p w:rsidR="00000000" w:rsidDel="00000000" w:rsidP="00000000" w:rsidRDefault="00000000" w:rsidRPr="00000000" w14:paraId="00000028">
            <w:pPr>
              <w:widowControl w:val="0"/>
              <w:tabs>
                <w:tab w:val="left" w:pos="4770"/>
              </w:tabs>
              <w:spacing w:after="120" w:lineRule="auto"/>
              <w:rPr>
                <w:rFonts w:ascii="Arial" w:cs="Arial" w:eastAsia="Arial" w:hAnsi="Arial"/>
              </w:rPr>
            </w:pPr>
            <w:r w:rsidDel="00000000" w:rsidR="00000000" w:rsidRPr="00000000">
              <w:rPr>
                <w:rFonts w:ascii="Arial" w:cs="Arial" w:eastAsia="Arial" w:hAnsi="Arial"/>
                <w:rtl w:val="0"/>
              </w:rPr>
              <w:t xml:space="preserve">Trustees were asked to declare any potential pecuniary or conflicts of interest that may occur during the course of the meeting. </w:t>
            </w:r>
          </w:p>
          <w:p w:rsidR="00000000" w:rsidDel="00000000" w:rsidP="00000000" w:rsidRDefault="00000000" w:rsidRPr="00000000" w14:paraId="00000029">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4770"/>
              </w:tabs>
              <w:spacing w:after="12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BH declared her husband is a trustee at Great Manchester Learning Trust (GMLT).  </w:t>
            </w:r>
          </w:p>
          <w:p w:rsidR="00000000" w:rsidDel="00000000" w:rsidP="00000000" w:rsidRDefault="00000000" w:rsidRPr="00000000" w14:paraId="0000002A">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2B">
            <w:pPr>
              <w:rPr>
                <w:rFonts w:ascii="Arial" w:cs="Arial" w:eastAsia="Arial" w:hAnsi="Arial"/>
                <w:b w:val="1"/>
                <w:u w:val="single"/>
              </w:rPr>
            </w:pPr>
            <w:r w:rsidDel="00000000" w:rsidR="00000000" w:rsidRPr="00000000">
              <w:rPr>
                <w:rFonts w:ascii="Arial" w:cs="Arial" w:eastAsia="Arial" w:hAnsi="Arial"/>
                <w:b w:val="1"/>
                <w:u w:val="single"/>
                <w:rtl w:val="0"/>
              </w:rPr>
              <w:t xml:space="preserve">AOB</w:t>
            </w:r>
          </w:p>
          <w:p w:rsidR="00000000" w:rsidDel="00000000" w:rsidP="00000000" w:rsidRDefault="00000000" w:rsidRPr="00000000" w14:paraId="0000002C">
            <w:pPr>
              <w:rPr>
                <w:rFonts w:ascii="Arial" w:cs="Arial" w:eastAsia="Arial" w:hAnsi="Arial"/>
              </w:rPr>
            </w:pPr>
            <w:r w:rsidDel="00000000" w:rsidR="00000000" w:rsidRPr="00000000">
              <w:rPr>
                <w:rtl w:val="0"/>
              </w:rPr>
            </w:r>
          </w:p>
          <w:p w:rsidR="00000000" w:rsidDel="00000000" w:rsidP="00000000" w:rsidRDefault="00000000" w:rsidRPr="00000000" w14:paraId="0000002D">
            <w:pPr>
              <w:rPr>
                <w:rFonts w:ascii="Arial" w:cs="Arial" w:eastAsia="Arial" w:hAnsi="Arial"/>
              </w:rPr>
            </w:pPr>
            <w:r w:rsidDel="00000000" w:rsidR="00000000" w:rsidRPr="00000000">
              <w:rPr>
                <w:rFonts w:ascii="Arial" w:cs="Arial" w:eastAsia="Arial" w:hAnsi="Arial"/>
                <w:rtl w:val="0"/>
              </w:rPr>
              <w:t xml:space="preserve">There was no further business raised for the end of the meeting.</w:t>
            </w:r>
          </w:p>
          <w:p w:rsidR="00000000" w:rsidDel="00000000" w:rsidP="00000000" w:rsidRDefault="00000000" w:rsidRPr="00000000" w14:paraId="0000002E">
            <w:pPr>
              <w:rPr>
                <w:rFonts w:ascii="Arial" w:cs="Arial" w:eastAsia="Arial" w:hAnsi="Arial"/>
                <w:i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rPr>
                <w:rFonts w:ascii="Arial" w:cs="Arial" w:eastAsia="Arial" w:hAnsi="Arial"/>
                <w:b w:val="1"/>
              </w:rPr>
            </w:pPr>
            <w:r w:rsidDel="00000000" w:rsidR="00000000" w:rsidRPr="00000000">
              <w:rPr>
                <w:rFonts w:ascii="Arial" w:cs="Arial" w:eastAsia="Arial" w:hAnsi="Arial"/>
                <w:b w:val="1"/>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keepNext w:val="1"/>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720" w:right="0" w:hanging="72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MEMBERSHIP</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141.7322834645668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Trust Membership</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141.7322834645668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Chair informed trustees that Bev is not seeking to renew her term of office when it ends on the 18</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November 2022. He said the trustees are grateful for her finishing her term of office when there are so many demands on her time. Her contribution to the trust has been enormous and which </w:t>
            </w:r>
            <w:r w:rsidDel="00000000" w:rsidR="00000000" w:rsidRPr="00000000">
              <w:rPr>
                <w:rFonts w:ascii="Arial" w:cs="Arial" w:eastAsia="Arial" w:hAnsi="Arial"/>
                <w:rtl w:val="0"/>
              </w:rPr>
              <w:t xml:space="preserve">the trustees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very much appreciated.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141.7322834645668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 advert was placed on Governors</w:t>
            </w:r>
            <w:r w:rsidDel="00000000" w:rsidR="00000000" w:rsidRPr="00000000">
              <w:rPr>
                <w:rFonts w:ascii="Arial" w:cs="Arial" w:eastAsia="Arial" w:hAnsi="Arial"/>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for Schools for a trustee; a candidate James Burke has put himself forward. DA has had an informal chat with him, he is a producer and director of documentaries.  He has been a trustee for The Conversation, a charity funded by Universities to provide an impartial platform for articles written by academics.</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141.7322834645668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 has asked J</w:t>
            </w:r>
            <w:r w:rsidDel="00000000" w:rsidR="00000000" w:rsidRPr="00000000">
              <w:rPr>
                <w:rFonts w:ascii="Arial" w:cs="Arial" w:eastAsia="Arial" w:hAnsi="Arial"/>
                <w:rtl w:val="0"/>
              </w:rPr>
              <w:t xml:space="preserve">ames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complete the application form and DA will interview him, with another Member to see if he is suitable to be a trustee for the M20.</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141.7322834645668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Q: The Scheme of Delegation (SoD) states there is an obligation for succession planning. The SoD also states Trust Board may have up to 5 trustees appointed by members and trustees can co-op new trustees to the Board, what does that mean, 5 in total or any amount you wanted?</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141.7322834645668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 We amended the number to up to 10 trustees in the new Articles of Association updated on the 14</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December 2022. The SoD has not been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updated,  TS to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Action.</w:t>
            </w: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141.7322834645668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trustees agreed to have a Succession planning session before the Trust Board meeting on the 27</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September at 4pm. They will also look at improving the diversity of the Board.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141.7322834645668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Action: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LH and TS to prepare a document for recruiting trustees and governors showing the differential between the two roles. KW to review the document prior to the meeting on the 27</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September.</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141.7322834645668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LGB Membership</w:t>
            </w:r>
          </w:p>
          <w:p w:rsidR="00000000" w:rsidDel="00000000" w:rsidP="00000000" w:rsidRDefault="00000000" w:rsidRPr="00000000" w14:paraId="0000003A">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Jane </w:t>
            </w:r>
            <w:r w:rsidDel="00000000" w:rsidR="00000000" w:rsidRPr="00000000">
              <w:rPr>
                <w:rFonts w:ascii="Arial" w:cs="Arial" w:eastAsia="Arial" w:hAnsi="Arial"/>
                <w:rtl w:val="0"/>
              </w:rPr>
              <w:t xml:space="preserve">Carroll's term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of office has finished, and she is not standing for re-election. There will be an election for a parent governor in the autumn term.</w:t>
            </w:r>
          </w:p>
          <w:p w:rsidR="00000000" w:rsidDel="00000000" w:rsidP="00000000" w:rsidRDefault="00000000" w:rsidRPr="00000000" w14:paraId="0000003B">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Jennie Adie has resigned as the clerk but will continue until a replacement is recruited.</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rPr>
                <w:rFonts w:ascii="Arial" w:cs="Arial" w:eastAsia="Arial" w:hAnsi="Arial"/>
                <w:b w:val="1"/>
              </w:rPr>
            </w:pPr>
            <w:r w:rsidDel="00000000" w:rsidR="00000000" w:rsidRPr="00000000">
              <w:rPr>
                <w:rFonts w:ascii="Arial" w:cs="Arial" w:eastAsia="Arial" w:hAnsi="Arial"/>
                <w:b w:val="1"/>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widowControl w:val="0"/>
              <w:spacing w:after="120" w:lineRule="auto"/>
              <w:rPr>
                <w:rFonts w:ascii="Arial" w:cs="Arial" w:eastAsia="Arial" w:hAnsi="Arial"/>
                <w:b w:val="1"/>
                <w:u w:val="single"/>
              </w:rPr>
            </w:pPr>
            <w:r w:rsidDel="00000000" w:rsidR="00000000" w:rsidRPr="00000000">
              <w:rPr>
                <w:rFonts w:ascii="Arial" w:cs="Arial" w:eastAsia="Arial" w:hAnsi="Arial"/>
                <w:b w:val="1"/>
                <w:u w:val="single"/>
                <w:rtl w:val="0"/>
              </w:rPr>
              <w:t xml:space="preserve">PART ONE MINUTES AND MATTERS ARISING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141.7322834645668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Part One minutes of the meeting of the M20 Learning Trust held on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29</w:t>
            </w:r>
            <w:r w:rsidDel="00000000" w:rsidR="00000000" w:rsidRPr="00000000">
              <w:rPr>
                <w:rFonts w:ascii="Arial" w:cs="Arial" w:eastAsia="Arial" w:hAnsi="Arial"/>
                <w:b w:val="1"/>
                <w:i w:val="0"/>
                <w:smallCaps w:val="0"/>
                <w:strike w:val="0"/>
                <w:color w:val="000000"/>
                <w:sz w:val="24"/>
                <w:szCs w:val="24"/>
                <w:u w:val="none"/>
                <w:shd w:fill="auto" w:val="clear"/>
                <w:vertAlign w:val="superscript"/>
                <w:rtl w:val="0"/>
              </w:rPr>
              <w:t xml:space="preserve">th</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March 2022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were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confirmed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as a correct record and will be signed</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by the Chair.</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141.7322834645668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Matters Arising:</w:t>
            </w:r>
          </w:p>
          <w:p w:rsidR="00000000" w:rsidDel="00000000" w:rsidP="00000000" w:rsidRDefault="00000000" w:rsidRPr="00000000" w14:paraId="0000004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were no matters arising.</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Action Log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log was reviewed, there were no actions outstanding.</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rPr>
                <w:rFonts w:ascii="Arial" w:cs="Arial" w:eastAsia="Arial" w:hAnsi="Arial"/>
                <w:b w:val="1"/>
              </w:rPr>
            </w:pPr>
            <w:r w:rsidDel="00000000" w:rsidR="00000000" w:rsidRPr="00000000">
              <w:rPr>
                <w:rFonts w:ascii="Arial" w:cs="Arial" w:eastAsia="Arial" w:hAnsi="Arial"/>
                <w:b w:val="1"/>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widowControl w:val="0"/>
              <w:spacing w:after="120" w:lineRule="auto"/>
              <w:rPr>
                <w:rFonts w:ascii="Arial" w:cs="Arial" w:eastAsia="Arial" w:hAnsi="Arial"/>
                <w:b w:val="1"/>
                <w:u w:val="single"/>
              </w:rPr>
            </w:pPr>
            <w:r w:rsidDel="00000000" w:rsidR="00000000" w:rsidRPr="00000000">
              <w:rPr>
                <w:rFonts w:ascii="Arial" w:cs="Arial" w:eastAsia="Arial" w:hAnsi="Arial"/>
                <w:b w:val="1"/>
                <w:u w:val="single"/>
                <w:rtl w:val="0"/>
              </w:rPr>
              <w:t xml:space="preserve">CHAIR’S ACTION – Please see Part Two </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rPr>
                <w:rFonts w:ascii="Arial" w:cs="Arial" w:eastAsia="Arial" w:hAnsi="Arial"/>
                <w:b w:val="1"/>
              </w:rPr>
            </w:pPr>
            <w:r w:rsidDel="00000000" w:rsidR="00000000" w:rsidRPr="00000000">
              <w:rPr>
                <w:rFonts w:ascii="Arial" w:cs="Arial" w:eastAsia="Arial" w:hAnsi="Arial"/>
                <w:b w:val="1"/>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PART ONE REPORTS FROM COMMITTEES AND TRUSTEES WITH SPECIAL RESPONSIBILITIES.</w:t>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Mark O’Keefe gave an overview of the FOAR Committee meetings on the 18</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May and 28</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June 2022.</w:t>
            </w:r>
          </w:p>
          <w:p w:rsidR="00000000" w:rsidDel="00000000" w:rsidP="00000000" w:rsidRDefault="00000000" w:rsidRPr="00000000" w14:paraId="0000004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Draft minutes are available on the Drive</w:t>
            </w:r>
          </w:p>
          <w:p w:rsidR="00000000" w:rsidDel="00000000" w:rsidP="00000000" w:rsidRDefault="00000000" w:rsidRPr="00000000" w14:paraId="0000004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Internal Audit report </w:t>
            </w:r>
            <w:r w:rsidDel="00000000" w:rsidR="00000000" w:rsidRPr="00000000">
              <w:rPr>
                <w:rFonts w:ascii="Arial" w:cs="Arial" w:eastAsia="Arial" w:hAnsi="Arial"/>
                <w:rtl w:val="0"/>
              </w:rPr>
              <w:t xml:space="preserve">had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 clean bill of health, the auditors did not request the minutes and questioned </w:t>
            </w:r>
            <w:r w:rsidDel="00000000" w:rsidR="00000000" w:rsidRPr="00000000">
              <w:rPr>
                <w:rFonts w:ascii="Arial" w:cs="Arial" w:eastAsia="Arial" w:hAnsi="Arial"/>
                <w:rtl w:val="0"/>
              </w:rPr>
              <w:t xml:space="preserve">if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FOAR committee were regularly tracking KPIs. The trustees regularly track the schools KPIs.</w:t>
            </w:r>
          </w:p>
          <w:p w:rsidR="00000000" w:rsidDel="00000000" w:rsidP="00000000" w:rsidRDefault="00000000" w:rsidRPr="00000000" w14:paraId="0000005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was a concern on the cash handling, the risk is small, TS will review the processes. </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School Improvement and Standards 22</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nd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March 2022.</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Bev Hughes in Kate </w:t>
            </w:r>
            <w:r w:rsidDel="00000000" w:rsidR="00000000" w:rsidRPr="00000000">
              <w:rPr>
                <w:rFonts w:ascii="Arial" w:cs="Arial" w:eastAsia="Arial" w:hAnsi="Arial"/>
                <w:rtl w:val="0"/>
              </w:rPr>
              <w:t xml:space="preserve">Dean's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absence gave an overview for the trustees.</w:t>
            </w:r>
          </w:p>
          <w:p w:rsidR="00000000" w:rsidDel="00000000" w:rsidP="00000000" w:rsidRDefault="00000000" w:rsidRPr="00000000" w14:paraId="0000005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Pupil Premium leaders </w:t>
            </w:r>
            <w:r w:rsidDel="00000000" w:rsidR="00000000" w:rsidRPr="00000000">
              <w:rPr>
                <w:rFonts w:ascii="Arial" w:cs="Arial" w:eastAsia="Arial" w:hAnsi="Arial"/>
                <w:rtl w:val="0"/>
              </w:rPr>
              <w:t xml:space="preserve">were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due to attend but </w:t>
            </w:r>
            <w:r w:rsidDel="00000000" w:rsidR="00000000" w:rsidRPr="00000000">
              <w:rPr>
                <w:rFonts w:ascii="Arial" w:cs="Arial" w:eastAsia="Arial" w:hAnsi="Arial"/>
                <w:rtl w:val="0"/>
              </w:rPr>
              <w:t xml:space="preserve">were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unwell and this will be rescheduled for the next meeting. </w:t>
            </w:r>
          </w:p>
          <w:p w:rsidR="00000000" w:rsidDel="00000000" w:rsidP="00000000" w:rsidRDefault="00000000" w:rsidRPr="00000000" w14:paraId="0000005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The committee 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eviewed the </w:t>
            </w:r>
            <w:r w:rsidDel="00000000" w:rsidR="00000000" w:rsidRPr="00000000">
              <w:rPr>
                <w:rFonts w:ascii="Arial" w:cs="Arial" w:eastAsia="Arial" w:hAnsi="Arial"/>
                <w:rtl w:val="0"/>
              </w:rPr>
              <w:t xml:space="preserv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chool Improvement </w:t>
            </w:r>
            <w:r w:rsidDel="00000000" w:rsidR="00000000" w:rsidRPr="00000000">
              <w:rPr>
                <w:rFonts w:ascii="Arial" w:cs="Arial" w:eastAsia="Arial" w:hAnsi="Arial"/>
                <w:rtl w:val="0"/>
              </w:rPr>
              <w:t xml:space="preserve">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ction plans and had an update on school performance. </w:t>
            </w:r>
          </w:p>
          <w:p w:rsidR="00000000" w:rsidDel="00000000" w:rsidP="00000000" w:rsidRDefault="00000000" w:rsidRPr="00000000" w14:paraId="0000005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SEND report was discussed  </w:t>
            </w:r>
          </w:p>
          <w:p w:rsidR="00000000" w:rsidDel="00000000" w:rsidP="00000000" w:rsidRDefault="00000000" w:rsidRPr="00000000" w14:paraId="0000005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committee had seen the LGB minutes, and there was repetition between the school and trust. </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LGB minutes 16</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May and the 4</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July 2022.</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Emma Forrester stated there was nothing to report to the Board from the LGB meetings.</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SEND trustees KD, the Safeguarding trustee DA and NB the Health and Safety trustee were notified of the requirement for a report on their responsibility by the December Trust Board meeting.</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F">
            <w:pPr>
              <w:rPr>
                <w:rFonts w:ascii="Arial" w:cs="Arial" w:eastAsia="Arial" w:hAnsi="Arial"/>
                <w:b w:val="1"/>
              </w:rPr>
            </w:pPr>
            <w:r w:rsidDel="00000000" w:rsidR="00000000" w:rsidRPr="00000000">
              <w:rPr>
                <w:rFonts w:ascii="Arial" w:cs="Arial" w:eastAsia="Arial" w:hAnsi="Arial"/>
                <w:b w:val="1"/>
                <w:rtl w:val="0"/>
              </w:rPr>
              <w:t xml:space="preserve">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0">
            <w:pPr>
              <w:rPr>
                <w:rFonts w:ascii="Arial" w:cs="Arial" w:eastAsia="Arial" w:hAnsi="Arial"/>
                <w:b w:val="1"/>
                <w:color w:val="000000"/>
                <w:highlight w:val="white"/>
                <w:u w:val="single"/>
              </w:rPr>
            </w:pPr>
            <w:r w:rsidDel="00000000" w:rsidR="00000000" w:rsidRPr="00000000">
              <w:rPr>
                <w:rFonts w:ascii="Arial" w:cs="Arial" w:eastAsia="Arial" w:hAnsi="Arial"/>
                <w:b w:val="1"/>
                <w:color w:val="000000"/>
                <w:highlight w:val="white"/>
                <w:u w:val="single"/>
                <w:rtl w:val="0"/>
              </w:rPr>
              <w:t xml:space="preserve">FINANCIAL MATTERS</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TS updated the trustees on the following:</w:t>
            </w:r>
          </w:p>
          <w:p w:rsidR="00000000" w:rsidDel="00000000" w:rsidP="00000000" w:rsidRDefault="00000000" w:rsidRPr="00000000" w14:paraId="0000006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draft budget for 2022/23, has been presented to the FOAR committee and the LGB meeting 4</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July 2022; there is a predicted surplus of £18k for Beaver Road Primary School. Carry forward of £73k, this is 2% of the GAG</w:t>
            </w:r>
            <w:r w:rsidDel="00000000" w:rsidR="00000000" w:rsidRPr="00000000">
              <w:rPr>
                <w:rFonts w:ascii="Arial" w:cs="Arial" w:eastAsia="Arial" w:hAnsi="Arial"/>
                <w:rtl w:val="0"/>
              </w:rPr>
              <w:t xml:space="preserve">.</w:t>
            </w:r>
          </w:p>
          <w:p w:rsidR="00000000" w:rsidDel="00000000" w:rsidP="00000000" w:rsidRDefault="00000000" w:rsidRPr="00000000" w14:paraId="0000006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Reserves Policy will be reviewed in the autumn term as it currently states a carry forward of between 3-5%. </w:t>
            </w:r>
          </w:p>
          <w:p w:rsidR="00000000" w:rsidDel="00000000" w:rsidP="00000000" w:rsidRDefault="00000000" w:rsidRPr="00000000" w14:paraId="0000006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Central Trust had an income of £30k, expenditure of £25.9k.</w:t>
            </w:r>
          </w:p>
          <w:p w:rsidR="00000000" w:rsidDel="00000000" w:rsidP="00000000" w:rsidRDefault="00000000" w:rsidRPr="00000000" w14:paraId="0000006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total carry-forward for the Trust is: In year surplus £22k, </w:t>
            </w:r>
            <w:r w:rsidDel="00000000" w:rsidR="00000000" w:rsidRPr="00000000">
              <w:rPr>
                <w:rFonts w:ascii="Arial" w:cs="Arial" w:eastAsia="Arial" w:hAnsi="Arial"/>
                <w:rtl w:val="0"/>
              </w:rPr>
              <w:t xml:space="preserve">brought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forward balance of £80k, total carry forward of £101k which is 2.9%</w:t>
            </w:r>
          </w:p>
          <w:p w:rsidR="00000000" w:rsidDel="00000000" w:rsidP="00000000" w:rsidRDefault="00000000" w:rsidRPr="00000000" w14:paraId="0000006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Staffing structure for 2022/23 and the three year forecast was in the backing papers.</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trustee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approved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budget for 2022-23 and the three-year forecast.</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Predicted outturn forecast</w:t>
            </w:r>
          </w:p>
          <w:p w:rsidR="00000000" w:rsidDel="00000000" w:rsidP="00000000" w:rsidRDefault="00000000" w:rsidRPr="00000000" w14:paraId="0000006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TS has done a revised forecast for Period 8, which is predicting a deficit of £10k. The carry forward would be £55k. </w:t>
            </w:r>
          </w:p>
          <w:p w:rsidR="00000000" w:rsidDel="00000000" w:rsidP="00000000" w:rsidRDefault="00000000" w:rsidRPr="00000000" w14:paraId="0000006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Central Trust is predicted to have £9k surplus with a carry forward £24.5k </w:t>
            </w:r>
          </w:p>
          <w:p w:rsidR="00000000" w:rsidDel="00000000" w:rsidP="00000000" w:rsidRDefault="00000000" w:rsidRPr="00000000" w14:paraId="0000006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total carry forward will be £79.5k </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The Sports Grant and Pupils premium are prepared by the PE and Pupil Premium leads, which are very informative.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E">
            <w:pPr>
              <w:rPr>
                <w:rFonts w:ascii="Arial" w:cs="Arial" w:eastAsia="Arial" w:hAnsi="Arial"/>
                <w:b w:val="1"/>
              </w:rPr>
            </w:pPr>
            <w:r w:rsidDel="00000000" w:rsidR="00000000" w:rsidRPr="00000000">
              <w:rPr>
                <w:rFonts w:ascii="Arial" w:cs="Arial" w:eastAsia="Arial" w:hAnsi="Arial"/>
                <w:b w:val="1"/>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F">
            <w:pPr>
              <w:rPr>
                <w:rFonts w:ascii="Arial" w:cs="Arial" w:eastAsia="Arial" w:hAnsi="Arial"/>
                <w:b w:val="1"/>
                <w:color w:val="000000"/>
                <w:u w:val="single"/>
              </w:rPr>
            </w:pPr>
            <w:r w:rsidDel="00000000" w:rsidR="00000000" w:rsidRPr="00000000">
              <w:rPr>
                <w:rFonts w:ascii="Arial" w:cs="Arial" w:eastAsia="Arial" w:hAnsi="Arial"/>
                <w:b w:val="1"/>
                <w:color w:val="000000"/>
                <w:u w:val="single"/>
                <w:rtl w:val="0"/>
              </w:rPr>
              <w:t xml:space="preserve">HEALTH AND SAFETY</w:t>
            </w:r>
          </w:p>
          <w:p w:rsidR="00000000" w:rsidDel="00000000" w:rsidP="00000000" w:rsidRDefault="00000000" w:rsidRPr="00000000" w14:paraId="00000070">
            <w:pPr>
              <w:rPr>
                <w:rFonts w:ascii="Arial" w:cs="Arial" w:eastAsia="Arial" w:hAnsi="Arial"/>
                <w:b w:val="1"/>
                <w:color w:val="000000"/>
                <w:u w:val="singl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Risk Register</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Risk Register has been reviewed at the FOAR committee and there are no changes since May.</w:t>
            </w:r>
          </w:p>
          <w:p w:rsidR="00000000" w:rsidDel="00000000" w:rsidP="00000000" w:rsidRDefault="00000000" w:rsidRPr="00000000" w14:paraId="0000007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Health and Safety.</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are no reports to RIDDOR on Health and Safety issues for the spring and summer terms. </w:t>
            </w:r>
          </w:p>
          <w:p w:rsidR="00000000" w:rsidDel="00000000" w:rsidP="00000000" w:rsidRDefault="00000000" w:rsidRPr="00000000" w14:paraId="0000007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GDPR.</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have been no GDPR breaches or Subject Access Requests. </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8">
            <w:pPr>
              <w:rPr>
                <w:rFonts w:ascii="Arial" w:cs="Arial" w:eastAsia="Arial" w:hAnsi="Arial"/>
                <w:b w:val="1"/>
              </w:rPr>
            </w:pPr>
            <w:r w:rsidDel="00000000" w:rsidR="00000000" w:rsidRPr="00000000">
              <w:rPr>
                <w:rFonts w:ascii="Arial" w:cs="Arial" w:eastAsia="Arial" w:hAnsi="Arial"/>
                <w:b w:val="1"/>
                <w:rtl w:val="0"/>
              </w:rPr>
              <w:t xml:space="preserve">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9">
            <w:pPr>
              <w:rPr>
                <w:rFonts w:ascii="Arial" w:cs="Arial" w:eastAsia="Arial" w:hAnsi="Arial"/>
                <w:u w:val="single"/>
              </w:rPr>
            </w:pPr>
            <w:r w:rsidDel="00000000" w:rsidR="00000000" w:rsidRPr="00000000">
              <w:rPr>
                <w:rFonts w:ascii="Arial" w:cs="Arial" w:eastAsia="Arial" w:hAnsi="Arial"/>
                <w:b w:val="1"/>
                <w:color w:val="000000"/>
                <w:u w:val="single"/>
                <w:rtl w:val="0"/>
              </w:rPr>
              <w:t xml:space="preserve">PART ONE CEO’S REPORT AND MATTERS ARISING.</w:t>
            </w:r>
            <w:r w:rsidDel="00000000" w:rsidR="00000000" w:rsidRPr="00000000">
              <w:rPr>
                <w:rtl w:val="0"/>
              </w:rPr>
            </w:r>
          </w:p>
          <w:p w:rsidR="00000000" w:rsidDel="00000000" w:rsidP="00000000" w:rsidRDefault="00000000" w:rsidRPr="00000000" w14:paraId="0000007A">
            <w:pPr>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07B">
            <w:pPr>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LH updated trustees on the following:</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Pupils Performance unvalidated data</w:t>
            </w:r>
          </w:p>
          <w:tbl>
            <w:tblPr>
              <w:tblStyle w:val="Table2"/>
              <w:tblW w:w="1000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02"/>
              <w:gridCol w:w="2502"/>
              <w:gridCol w:w="2502"/>
              <w:gridCol w:w="2502"/>
              <w:tblGridChange w:id="0">
                <w:tblGrid>
                  <w:gridCol w:w="2502"/>
                  <w:gridCol w:w="2502"/>
                  <w:gridCol w:w="2502"/>
                  <w:gridCol w:w="2502"/>
                </w:tblGrid>
              </w:tblGridChange>
            </w:tblGrid>
            <w:tr>
              <w:trPr>
                <w:cantSplit w:val="0"/>
                <w:tblHeader w:val="0"/>
              </w:trPr>
              <w:tc>
                <w:tcPr/>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Year 6 </w:t>
                  </w:r>
                </w:p>
              </w:tc>
              <w:tc>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Beaver Road </w:t>
                  </w:r>
                </w:p>
              </w:tc>
              <w:tc>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GD </w:t>
                  </w:r>
                </w:p>
              </w:tc>
              <w:tc>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National </w:t>
                  </w:r>
                </w:p>
              </w:tc>
            </w:tr>
            <w:tr>
              <w:trPr>
                <w:cantSplit w:val="0"/>
                <w:tblHeader w:val="0"/>
              </w:trPr>
              <w:tc>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Maths </w:t>
                  </w:r>
                </w:p>
              </w:tc>
              <w:tc>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79%</w:t>
                  </w:r>
                </w:p>
              </w:tc>
              <w:tc>
                <w:tcPr/>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38%</w:t>
                  </w:r>
                </w:p>
              </w:tc>
              <w:tc>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71%</w:t>
                  </w:r>
                </w:p>
              </w:tc>
            </w:tr>
            <w:tr>
              <w:trPr>
                <w:cantSplit w:val="0"/>
                <w:tblHeader w:val="0"/>
              </w:trPr>
              <w:tc>
                <w:tcPr/>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Reading </w:t>
                  </w:r>
                </w:p>
              </w:tc>
              <w:tc>
                <w:tcPr/>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80%</w:t>
                  </w:r>
                </w:p>
              </w:tc>
              <w:tc>
                <w:tcPr/>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42%</w:t>
                  </w:r>
                </w:p>
              </w:tc>
              <w:tc>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74%</w:t>
                  </w:r>
                </w:p>
              </w:tc>
            </w:tr>
            <w:tr>
              <w:trPr>
                <w:cantSplit w:val="0"/>
                <w:tblHeader w:val="0"/>
              </w:trPr>
              <w:tc>
                <w:tcPr/>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SPAG</w:t>
                  </w:r>
                </w:p>
              </w:tc>
              <w:tc>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80%</w:t>
                  </w:r>
                </w:p>
              </w:tc>
              <w:tc>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35%</w:t>
                  </w:r>
                </w:p>
              </w:tc>
              <w:tc>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72%</w:t>
                  </w:r>
                </w:p>
              </w:tc>
            </w:tr>
            <w:tr>
              <w:trPr>
                <w:cantSplit w:val="0"/>
                <w:tblHeader w:val="0"/>
              </w:trPr>
              <w:tc>
                <w:tcPr/>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Writing</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externally moderated</w:t>
                  </w:r>
                </w:p>
              </w:tc>
              <w:tc>
                <w:tcPr/>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72%</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w:t>
                  </w:r>
                </w:p>
              </w:tc>
              <w:tc>
                <w:tcPr/>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69% </w:t>
                  </w:r>
                </w:p>
              </w:tc>
            </w:tr>
            <w:tr>
              <w:trPr>
                <w:cantSplit w:val="0"/>
                <w:tblHeader w:val="0"/>
              </w:trPr>
              <w:tc>
                <w:tcPr/>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Combined </w:t>
                  </w:r>
                </w:p>
              </w:tc>
              <w:tc>
                <w:tcPr/>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 known</w:t>
                  </w:r>
                </w:p>
              </w:tc>
              <w:tc>
                <w:tcPr/>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59%</w:t>
                  </w:r>
                </w:p>
              </w:tc>
            </w:tr>
          </w:tbl>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23% of the Year 6 cohort is SEND, with 10% of the cohort EHCP. Which is higher than the National average. There are challenges to some of the data LH expects these figures to improve.</w:t>
            </w:r>
          </w:p>
          <w:tbl>
            <w:tblPr>
              <w:tblStyle w:val="Table3"/>
              <w:tblW w:w="1000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02"/>
              <w:gridCol w:w="2502"/>
              <w:gridCol w:w="2502"/>
              <w:gridCol w:w="2502"/>
              <w:tblGridChange w:id="0">
                <w:tblGrid>
                  <w:gridCol w:w="2502"/>
                  <w:gridCol w:w="2502"/>
                  <w:gridCol w:w="2502"/>
                  <w:gridCol w:w="2502"/>
                </w:tblGrid>
              </w:tblGridChange>
            </w:tblGrid>
            <w:tr>
              <w:trPr>
                <w:cantSplit w:val="0"/>
                <w:tblHeader w:val="0"/>
              </w:trPr>
              <w:tc>
                <w:tcPr/>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KS1</w:t>
                  </w:r>
                </w:p>
              </w:tc>
              <w:tc>
                <w:tcPr/>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Beaver Road </w:t>
                  </w:r>
                </w:p>
              </w:tc>
              <w:tc>
                <w:tcPr/>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GD</w:t>
                  </w:r>
                </w:p>
              </w:tc>
              <w:tc>
                <w:tcPr/>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National </w:t>
                  </w:r>
                </w:p>
              </w:tc>
            </w:tr>
            <w:tr>
              <w:trPr>
                <w:cantSplit w:val="0"/>
                <w:tblHeader w:val="0"/>
              </w:trPr>
              <w:tc>
                <w:tcPr/>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Maths </w:t>
                  </w:r>
                </w:p>
              </w:tc>
              <w:tc>
                <w:tcPr/>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72%</w:t>
                  </w:r>
                </w:p>
              </w:tc>
              <w:tc>
                <w:tcPr/>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23%</w:t>
                  </w:r>
                </w:p>
              </w:tc>
              <w:tc>
                <w:tcPr/>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Reading</w:t>
                  </w:r>
                </w:p>
              </w:tc>
              <w:tc>
                <w:tcPr/>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69%</w:t>
                  </w:r>
                </w:p>
              </w:tc>
              <w:tc>
                <w:tcPr/>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30%</w:t>
                  </w:r>
                </w:p>
              </w:tc>
              <w:tc>
                <w:tcPr/>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Writing</w:t>
                  </w:r>
                </w:p>
              </w:tc>
              <w:tc>
                <w:tcPr/>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55%</w:t>
                  </w:r>
                </w:p>
              </w:tc>
              <w:tc>
                <w:tcPr/>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w:t>
                  </w:r>
                </w:p>
              </w:tc>
              <w:tc>
                <w:tcPr/>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Phonics Year 1 </w:t>
                  </w:r>
                </w:p>
              </w:tc>
              <w:tc>
                <w:tcPr/>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75%</w:t>
                  </w:r>
                </w:p>
              </w:tc>
              <w:tc>
                <w:tcPr/>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Reception GLD</w:t>
                  </w:r>
                </w:p>
              </w:tc>
              <w:tc>
                <w:tcPr/>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61%</w:t>
                  </w:r>
                </w:p>
              </w:tc>
              <w:tc>
                <w:tcPr/>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bar two children in Reception have achieved GLD, a full analysis  will be available in the autumn </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trustees congratulated LH on the results. </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Q: Why do they moderate writing only?</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 The other subjects are teacher assessed. </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Attendance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br w:type="textWrapping"/>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Beaver Road attendance was 94.5 % </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Persistent Absence is 14.4% </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Parents are taking children on holiday, with many missing the last week of term. There is a national campaign from the government and the LA on attendance, it is a major Safeguarding issue for vulnerable children not attending school. The Attendance policy is being updated and will be presented in September to trustees. </w:t>
              <w:br w:type="textWrapping"/>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Q: Will the parents of the children off this week be fined?</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 Yes, the fine is less than the cost of the holiday. </w:t>
              <w:br w:type="textWrapping"/>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Q: What is the fine?</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 £120 per child, per parent.</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Matenscroft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work with Martenscroft Nursery School (MNS) and Children’s Centres continues to</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 positive and successful. We recently had a review meeting with the LA and the</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Governors at MNS. This term </w:t>
            </w:r>
            <w:r w:rsidDel="00000000" w:rsidR="00000000" w:rsidRPr="00000000">
              <w:rPr>
                <w:rFonts w:ascii="Arial" w:cs="Arial" w:eastAsia="Arial" w:hAnsi="Arial"/>
                <w:rtl w:val="0"/>
              </w:rPr>
              <w:t xml:space="preserve">LH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ha</w:t>
            </w:r>
            <w:r w:rsidDel="00000000" w:rsidR="00000000" w:rsidRPr="00000000">
              <w:rPr>
                <w:rFonts w:ascii="Arial" w:cs="Arial" w:eastAsia="Arial" w:hAnsi="Arial"/>
                <w:rtl w:val="0"/>
              </w:rPr>
              <w:t xml:space="preserv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been successful in appointing both a Headteacher and Assistant Headteacher for the school, who have been released early. We were</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successful in recovering the budget deficit within one year and have supported the</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school with a revised staffing structure and updated budget plan for the year ahead. </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governors and the LA want to extend the partnership, LH wants to know by Christmas as the support will end September 2023. The trustees are happy for the Trust to keep </w:t>
            </w:r>
            <w:r w:rsidDel="00000000" w:rsidR="00000000" w:rsidRPr="00000000">
              <w:rPr>
                <w:rFonts w:ascii="Arial" w:cs="Arial" w:eastAsia="Arial" w:hAnsi="Arial"/>
                <w:rtl w:val="0"/>
              </w:rPr>
              <w:t xml:space="preserve">providing support for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MNS, although the White paper has not included nursery schools in </w:t>
            </w:r>
            <w:r w:rsidDel="00000000" w:rsidR="00000000" w:rsidRPr="00000000">
              <w:rPr>
                <w:rFonts w:ascii="Arial" w:cs="Arial" w:eastAsia="Arial" w:hAnsi="Arial"/>
                <w:rtl w:val="0"/>
              </w:rPr>
              <w:t xml:space="preserve">Trusts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Website</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LH had a link to the new website in her report. MO’K stated it looks great, it doesn’t have to be perfect as it will evolve. Having the website to signpost potential schools looking to join the trust will be invaluable. </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Vision and Values statement is on the website, the Chair raised the following:</w:t>
            </w:r>
          </w:p>
          <w:p w:rsidR="00000000" w:rsidDel="00000000" w:rsidP="00000000" w:rsidRDefault="00000000" w:rsidRPr="00000000" w14:paraId="000000CA">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the Vision statement learning is emphasised but in the Values it doesn’t appear. </w:t>
            </w:r>
          </w:p>
          <w:p w:rsidR="00000000" w:rsidDel="00000000" w:rsidP="00000000" w:rsidRDefault="00000000" w:rsidRPr="00000000" w14:paraId="000000CB">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One sentence stood out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However, it's really important to be a good listener and give our opinions in a gentle, thoughtful way. </w:t>
            </w:r>
            <w:r w:rsidDel="00000000" w:rsidR="00000000" w:rsidRPr="00000000">
              <w:rPr>
                <w:rFonts w:ascii="Arial" w:cs="Arial" w:eastAsia="Arial" w:hAnsi="Arial"/>
                <w:b w:val="0"/>
                <w:i w:val="1"/>
                <w:smallCaps w:val="0"/>
                <w:strike w:val="0"/>
                <w:color w:val="000000"/>
                <w:sz w:val="24"/>
                <w:szCs w:val="24"/>
                <w:highlight w:val="yellow"/>
                <w:u w:val="none"/>
                <w:vertAlign w:val="baseline"/>
                <w:rtl w:val="0"/>
              </w:rPr>
              <w:t xml:space="preserve">If our opinion might cause someone to feel offended, it's important that we don't share it out loud.</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We therefore teach children to think carefully about the impact of their words on others.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w:t>
            </w:r>
            <w:r w:rsidDel="00000000" w:rsidR="00000000" w:rsidRPr="00000000">
              <w:rPr>
                <w:rFonts w:ascii="Arial" w:cs="Arial" w:eastAsia="Arial" w:hAnsi="Arial"/>
                <w:rtl w:val="0"/>
              </w:rPr>
              <w:t xml:space="preserve">C</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hair stated the children should be encouraged to express their opinions, to argue and debate, if someone is offended that is part of the process. </w:t>
            </w:r>
            <w:r w:rsidDel="00000000" w:rsidR="00000000" w:rsidRPr="00000000">
              <w:rPr>
                <w:rtl w:val="0"/>
              </w:rPr>
            </w:r>
          </w:p>
          <w:p w:rsidR="00000000" w:rsidDel="00000000" w:rsidP="00000000" w:rsidRDefault="00000000" w:rsidRPr="00000000" w14:paraId="000000CC">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280" w:before="0" w:line="240" w:lineRule="auto"/>
              <w:ind w:left="720" w:right="0" w:hanging="36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LH stated the sentence was written by the children in the context, if they say something mean. This was also discussed at the LGB meeting. The sentence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If our opinion might cause someone to feel offended,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that is so children do not call each other names. </w:t>
            </w: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Q: The website looks very good; it does funny things on a phone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 TS has been working on it.</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0">
            <w:pPr>
              <w:rPr>
                <w:rFonts w:ascii="Arial" w:cs="Arial" w:eastAsia="Arial" w:hAnsi="Arial"/>
                <w:b w:val="1"/>
              </w:rPr>
            </w:pPr>
            <w:r w:rsidDel="00000000" w:rsidR="00000000" w:rsidRPr="00000000">
              <w:rPr>
                <w:rFonts w:ascii="Arial" w:cs="Arial" w:eastAsia="Arial" w:hAnsi="Arial"/>
                <w:b w:val="1"/>
                <w:rtl w:val="0"/>
              </w:rPr>
              <w:t xml:space="preserve">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1">
            <w:pPr>
              <w:rPr>
                <w:rFonts w:ascii="Arial" w:cs="Arial" w:eastAsia="Arial" w:hAnsi="Arial"/>
                <w:u w:val="single"/>
              </w:rPr>
            </w:pPr>
            <w:r w:rsidDel="00000000" w:rsidR="00000000" w:rsidRPr="00000000">
              <w:rPr>
                <w:rFonts w:ascii="Arial" w:cs="Arial" w:eastAsia="Arial" w:hAnsi="Arial"/>
                <w:b w:val="1"/>
                <w:color w:val="000000"/>
                <w:u w:val="single"/>
                <w:rtl w:val="0"/>
              </w:rPr>
              <w:t xml:space="preserve">M20 TRUST STRATEGIC DEVELOPMENT PLAN </w:t>
            </w:r>
            <w:r w:rsidDel="00000000" w:rsidR="00000000" w:rsidRPr="00000000">
              <w:rPr>
                <w:rtl w:val="0"/>
              </w:rPr>
            </w:r>
          </w:p>
          <w:p w:rsidR="00000000" w:rsidDel="00000000" w:rsidP="00000000" w:rsidRDefault="00000000" w:rsidRPr="00000000" w14:paraId="000000D2">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D3">
            <w:pPr>
              <w:rPr>
                <w:rFonts w:ascii="Arial" w:cs="Arial" w:eastAsia="Arial" w:hAnsi="Arial"/>
                <w:color w:val="000000"/>
              </w:rPr>
            </w:pPr>
            <w:r w:rsidDel="00000000" w:rsidR="00000000" w:rsidRPr="00000000">
              <w:rPr>
                <w:rFonts w:ascii="Arial" w:cs="Arial" w:eastAsia="Arial" w:hAnsi="Arial"/>
                <w:color w:val="000000"/>
                <w:rtl w:val="0"/>
              </w:rPr>
              <w:t xml:space="preserve">Covered in Item 9</w:t>
            </w:r>
          </w:p>
          <w:p w:rsidR="00000000" w:rsidDel="00000000" w:rsidP="00000000" w:rsidRDefault="00000000" w:rsidRPr="00000000" w14:paraId="000000D4">
            <w:pPr>
              <w:rPr>
                <w:rFonts w:ascii="Arial" w:cs="Arial" w:eastAsia="Arial" w:hAnsi="Arial"/>
                <w:color w:val="00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5">
            <w:pPr>
              <w:rPr>
                <w:rFonts w:ascii="Arial" w:cs="Arial" w:eastAsia="Arial" w:hAnsi="Arial"/>
                <w:b w:val="1"/>
              </w:rPr>
            </w:pPr>
            <w:r w:rsidDel="00000000" w:rsidR="00000000" w:rsidRPr="00000000">
              <w:rPr>
                <w:rFonts w:ascii="Arial" w:cs="Arial" w:eastAsia="Arial" w:hAnsi="Arial"/>
                <w:b w:val="1"/>
                <w:rtl w:val="0"/>
              </w:rPr>
              <w:t xml:space="preserve">11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6">
            <w:pPr>
              <w:rPr>
                <w:rFonts w:ascii="Arial" w:cs="Arial" w:eastAsia="Arial" w:hAnsi="Arial"/>
                <w:b w:val="1"/>
                <w:color w:val="000000"/>
                <w:u w:val="single"/>
              </w:rPr>
            </w:pPr>
            <w:r w:rsidDel="00000000" w:rsidR="00000000" w:rsidRPr="00000000">
              <w:rPr>
                <w:rFonts w:ascii="Arial" w:cs="Arial" w:eastAsia="Arial" w:hAnsi="Arial"/>
                <w:b w:val="1"/>
                <w:color w:val="000000"/>
                <w:u w:val="single"/>
                <w:rtl w:val="0"/>
              </w:rPr>
              <w:t xml:space="preserve">EXPANSION GROUP</w:t>
            </w:r>
          </w:p>
          <w:p w:rsidR="00000000" w:rsidDel="00000000" w:rsidP="00000000" w:rsidRDefault="00000000" w:rsidRPr="00000000" w14:paraId="000000D7">
            <w:pPr>
              <w:rPr>
                <w:rFonts w:ascii="Arial" w:cs="Arial" w:eastAsia="Arial" w:hAnsi="Arial"/>
                <w:b w:val="1"/>
                <w:color w:val="000000"/>
                <w:u w:val="single"/>
              </w:rPr>
            </w:pPr>
            <w:r w:rsidDel="00000000" w:rsidR="00000000" w:rsidRPr="00000000">
              <w:rPr>
                <w:rtl w:val="0"/>
              </w:rPr>
            </w:r>
          </w:p>
          <w:p w:rsidR="00000000" w:rsidDel="00000000" w:rsidP="00000000" w:rsidRDefault="00000000" w:rsidRPr="00000000" w14:paraId="000000D8">
            <w:pPr>
              <w:rPr>
                <w:rFonts w:ascii="Arial" w:cs="Arial" w:eastAsia="Arial" w:hAnsi="Arial"/>
                <w:color w:val="000000"/>
              </w:rPr>
            </w:pPr>
            <w:r w:rsidDel="00000000" w:rsidR="00000000" w:rsidRPr="00000000">
              <w:rPr>
                <w:rFonts w:ascii="Arial" w:cs="Arial" w:eastAsia="Arial" w:hAnsi="Arial"/>
                <w:color w:val="000000"/>
                <w:rtl w:val="0"/>
              </w:rPr>
              <w:t xml:space="preserve">Please see Part Two</w:t>
            </w:r>
          </w:p>
          <w:p w:rsidR="00000000" w:rsidDel="00000000" w:rsidP="00000000" w:rsidRDefault="00000000" w:rsidRPr="00000000" w14:paraId="000000D9">
            <w:pPr>
              <w:rPr>
                <w:rFonts w:ascii="Arial" w:cs="Arial" w:eastAsia="Arial" w:hAnsi="Arial"/>
                <w:b w:val="1"/>
                <w:color w:val="000000"/>
                <w:u w:val="singl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A">
            <w:pPr>
              <w:rPr>
                <w:rFonts w:ascii="Arial" w:cs="Arial" w:eastAsia="Arial" w:hAnsi="Arial"/>
                <w:b w:val="1"/>
              </w:rPr>
            </w:pPr>
            <w:r w:rsidDel="00000000" w:rsidR="00000000" w:rsidRPr="00000000">
              <w:rPr>
                <w:rFonts w:ascii="Arial" w:cs="Arial" w:eastAsia="Arial" w:hAnsi="Arial"/>
                <w:b w:val="1"/>
                <w:rtl w:val="0"/>
              </w:rPr>
              <w:t xml:space="preserve">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B">
            <w:pPr>
              <w:rPr>
                <w:rFonts w:ascii="Arial" w:cs="Arial" w:eastAsia="Arial" w:hAnsi="Arial"/>
                <w:b w:val="1"/>
                <w:color w:val="000000"/>
                <w:u w:val="single"/>
              </w:rPr>
            </w:pPr>
            <w:r w:rsidDel="00000000" w:rsidR="00000000" w:rsidRPr="00000000">
              <w:rPr>
                <w:rFonts w:ascii="Arial" w:cs="Arial" w:eastAsia="Arial" w:hAnsi="Arial"/>
                <w:b w:val="1"/>
                <w:color w:val="000000"/>
                <w:u w:val="single"/>
                <w:rtl w:val="0"/>
              </w:rPr>
              <w:t xml:space="preserve">NOMINATIONS FOR CHAIR AND VICE CHAIR</w:t>
            </w:r>
          </w:p>
          <w:p w:rsidR="00000000" w:rsidDel="00000000" w:rsidP="00000000" w:rsidRDefault="00000000" w:rsidRPr="00000000" w14:paraId="000000DC">
            <w:pPr>
              <w:rPr>
                <w:rFonts w:ascii="Arial" w:cs="Arial" w:eastAsia="Arial" w:hAnsi="Arial"/>
                <w:b w:val="1"/>
                <w:color w:val="000000"/>
                <w:u w:val="single"/>
              </w:rPr>
            </w:pPr>
            <w:r w:rsidDel="00000000" w:rsidR="00000000" w:rsidRPr="00000000">
              <w:rPr>
                <w:rtl w:val="0"/>
              </w:rPr>
            </w:r>
          </w:p>
          <w:p w:rsidR="00000000" w:rsidDel="00000000" w:rsidP="00000000" w:rsidRDefault="00000000" w:rsidRPr="00000000" w14:paraId="000000DD">
            <w:pPr>
              <w:rPr>
                <w:rFonts w:ascii="Arial" w:cs="Arial" w:eastAsia="Arial" w:hAnsi="Arial"/>
              </w:rPr>
            </w:pPr>
            <w:r w:rsidDel="00000000" w:rsidR="00000000" w:rsidRPr="00000000">
              <w:rPr>
                <w:rFonts w:ascii="Arial" w:cs="Arial" w:eastAsia="Arial" w:hAnsi="Arial"/>
                <w:rtl w:val="0"/>
              </w:rPr>
              <w:t xml:space="preserve">The trustees noted the election for these posts will take place in September. </w:t>
            </w:r>
          </w:p>
          <w:p w:rsidR="00000000" w:rsidDel="00000000" w:rsidP="00000000" w:rsidRDefault="00000000" w:rsidRPr="00000000" w14:paraId="000000DE">
            <w:pPr>
              <w:rPr>
                <w:rFonts w:ascii="Arial" w:cs="Arial" w:eastAsia="Arial" w:hAnsi="Arial"/>
                <w:b w:val="1"/>
                <w:color w:val="000000"/>
                <w:u w:val="singl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F">
            <w:pPr>
              <w:rPr>
                <w:rFonts w:ascii="Arial" w:cs="Arial" w:eastAsia="Arial" w:hAnsi="Arial"/>
                <w:b w:val="1"/>
              </w:rPr>
            </w:pPr>
            <w:r w:rsidDel="00000000" w:rsidR="00000000" w:rsidRPr="00000000">
              <w:rPr>
                <w:rFonts w:ascii="Arial" w:cs="Arial" w:eastAsia="Arial" w:hAnsi="Arial"/>
                <w:b w:val="1"/>
                <w:rtl w:val="0"/>
              </w:rPr>
              <w:t xml:space="preserve">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0">
            <w:pPr>
              <w:widowControl w:val="0"/>
              <w:spacing w:after="120" w:lineRule="auto"/>
              <w:rPr>
                <w:rFonts w:ascii="Arial" w:cs="Arial" w:eastAsia="Arial" w:hAnsi="Arial"/>
                <w:b w:val="1"/>
                <w:u w:val="single"/>
              </w:rPr>
            </w:pPr>
            <w:r w:rsidDel="00000000" w:rsidR="00000000" w:rsidRPr="00000000">
              <w:rPr>
                <w:rFonts w:ascii="Arial" w:cs="Arial" w:eastAsia="Arial" w:hAnsi="Arial"/>
                <w:b w:val="1"/>
                <w:u w:val="single"/>
                <w:rtl w:val="0"/>
              </w:rPr>
              <w:t xml:space="preserve">SCHOOL POLICIES </w:t>
            </w:r>
          </w:p>
          <w:p w:rsidR="00000000" w:rsidDel="00000000" w:rsidP="00000000" w:rsidRDefault="00000000" w:rsidRPr="00000000" w14:paraId="000000E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Health and Safety Policy reviewed no change.</w:t>
            </w:r>
          </w:p>
          <w:p w:rsidR="00000000" w:rsidDel="00000000" w:rsidP="00000000" w:rsidRDefault="00000000" w:rsidRPr="00000000" w14:paraId="000000E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Marketing Strategy Policy – this will start to be developed with the Growth Plan. </w:t>
            </w:r>
          </w:p>
          <w:p w:rsidR="00000000" w:rsidDel="00000000" w:rsidP="00000000" w:rsidRDefault="00000000" w:rsidRPr="00000000" w14:paraId="000000E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Scheme of Delegation TS to  update this policy and  to be returned in September for approval.</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trustees have read, understood, and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approved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above policies.</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5">
            <w:pPr>
              <w:rPr>
                <w:rFonts w:ascii="Arial" w:cs="Arial" w:eastAsia="Arial" w:hAnsi="Arial"/>
                <w:b w:val="1"/>
              </w:rPr>
            </w:pPr>
            <w:r w:rsidDel="00000000" w:rsidR="00000000" w:rsidRPr="00000000">
              <w:rPr>
                <w:rFonts w:ascii="Arial" w:cs="Arial" w:eastAsia="Arial" w:hAnsi="Arial"/>
                <w:b w:val="1"/>
                <w:rtl w:val="0"/>
              </w:rPr>
              <w:t xml:space="preserve">14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TRUST BOARD AND COMMITTEE MEETING DATES.</w:t>
            </w:r>
            <w:r w:rsidDel="00000000" w:rsidR="00000000" w:rsidRPr="00000000">
              <w:rPr>
                <w:rtl w:val="0"/>
              </w:rPr>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2022-23 meeting dates are:</w:t>
            </w:r>
          </w:p>
          <w:p w:rsidR="00000000" w:rsidDel="00000000" w:rsidP="00000000" w:rsidRDefault="00000000" w:rsidRPr="00000000" w14:paraId="000000E8">
            <w:pPr>
              <w:rPr>
                <w:rFonts w:ascii="Arial" w:cs="Arial" w:eastAsia="Arial" w:hAnsi="Arial"/>
              </w:rPr>
            </w:pPr>
            <w:r w:rsidDel="00000000" w:rsidR="00000000" w:rsidRPr="00000000">
              <w:rPr>
                <w:rtl w:val="0"/>
              </w:rPr>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M20 Trust Board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E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27</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September 2022 Succession Planning at 4pm Board meeting at 5pm</w:t>
            </w:r>
          </w:p>
          <w:p w:rsidR="00000000" w:rsidDel="00000000" w:rsidP="00000000" w:rsidRDefault="00000000" w:rsidRPr="00000000" w14:paraId="000000E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13</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December 2022</w:t>
            </w:r>
          </w:p>
          <w:p w:rsidR="00000000" w:rsidDel="00000000" w:rsidP="00000000" w:rsidRDefault="00000000" w:rsidRPr="00000000" w14:paraId="000000E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28</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March 2023</w:t>
            </w:r>
          </w:p>
          <w:p w:rsidR="00000000" w:rsidDel="00000000" w:rsidP="00000000" w:rsidRDefault="00000000" w:rsidRPr="00000000" w14:paraId="000000E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July 2023</w:t>
            </w:r>
          </w:p>
          <w:p w:rsidR="00000000" w:rsidDel="00000000" w:rsidP="00000000" w:rsidRDefault="00000000" w:rsidRPr="00000000" w14:paraId="000000EE">
            <w:pPr>
              <w:rPr>
                <w:rFonts w:ascii="Arial" w:cs="Arial" w:eastAsia="Arial" w:hAnsi="Arial"/>
              </w:rPr>
            </w:pPr>
            <w:r w:rsidDel="00000000" w:rsidR="00000000" w:rsidRPr="00000000">
              <w:rPr>
                <w:rtl w:val="0"/>
              </w:rPr>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M20 School Improvement and Standards</w:t>
            </w:r>
            <w:r w:rsidDel="00000000" w:rsidR="00000000" w:rsidRPr="00000000">
              <w:rPr>
                <w:rtl w:val="0"/>
              </w:rPr>
            </w:r>
          </w:p>
          <w:p w:rsidR="00000000" w:rsidDel="00000000" w:rsidP="00000000" w:rsidRDefault="00000000" w:rsidRPr="00000000" w14:paraId="000000F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October 2022</w:t>
            </w:r>
          </w:p>
          <w:p w:rsidR="00000000" w:rsidDel="00000000" w:rsidP="00000000" w:rsidRDefault="00000000" w:rsidRPr="00000000" w14:paraId="000000F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May 2023</w:t>
            </w:r>
          </w:p>
          <w:p w:rsidR="00000000" w:rsidDel="00000000" w:rsidP="00000000" w:rsidRDefault="00000000" w:rsidRPr="00000000" w14:paraId="000000F2">
            <w:pPr>
              <w:rPr>
                <w:rFonts w:ascii="Arial" w:cs="Arial" w:eastAsia="Arial" w:hAnsi="Arial"/>
              </w:rPr>
            </w:pPr>
            <w:r w:rsidDel="00000000" w:rsidR="00000000" w:rsidRPr="00000000">
              <w:rPr>
                <w:rtl w:val="0"/>
              </w:rPr>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FOAR</w:t>
            </w:r>
            <w:r w:rsidDel="00000000" w:rsidR="00000000" w:rsidRPr="00000000">
              <w:rPr>
                <w:rtl w:val="0"/>
              </w:rPr>
            </w:r>
          </w:p>
          <w:p w:rsidR="00000000" w:rsidDel="00000000" w:rsidP="00000000" w:rsidRDefault="00000000" w:rsidRPr="00000000" w14:paraId="000000F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October 2022</w:t>
            </w:r>
          </w:p>
          <w:p w:rsidR="00000000" w:rsidDel="00000000" w:rsidP="00000000" w:rsidRDefault="00000000" w:rsidRPr="00000000" w14:paraId="000000F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December 2022</w:t>
            </w:r>
          </w:p>
          <w:p w:rsidR="00000000" w:rsidDel="00000000" w:rsidP="00000000" w:rsidRDefault="00000000" w:rsidRPr="00000000" w14:paraId="000000F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14</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March 2023</w:t>
            </w:r>
          </w:p>
          <w:p w:rsidR="00000000" w:rsidDel="00000000" w:rsidP="00000000" w:rsidRDefault="00000000" w:rsidRPr="00000000" w14:paraId="000000F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16</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May 2023</w:t>
            </w:r>
          </w:p>
          <w:p w:rsidR="00000000" w:rsidDel="00000000" w:rsidP="00000000" w:rsidRDefault="00000000" w:rsidRPr="00000000" w14:paraId="000000F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27</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June 2023</w:t>
            </w:r>
          </w:p>
          <w:p w:rsidR="00000000" w:rsidDel="00000000" w:rsidP="00000000" w:rsidRDefault="00000000" w:rsidRPr="00000000" w14:paraId="000000F9">
            <w:pPr>
              <w:rPr>
                <w:rFonts w:ascii="Arial" w:cs="Arial" w:eastAsia="Arial" w:hAnsi="Arial"/>
              </w:rPr>
            </w:pPr>
            <w:r w:rsidDel="00000000" w:rsidR="00000000" w:rsidRPr="00000000">
              <w:rPr>
                <w:rtl w:val="0"/>
              </w:rPr>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Remuneration Committee</w:t>
            </w:r>
            <w:r w:rsidDel="00000000" w:rsidR="00000000" w:rsidRPr="00000000">
              <w:rPr>
                <w:rtl w:val="0"/>
              </w:rPr>
            </w:r>
          </w:p>
          <w:p w:rsidR="00000000" w:rsidDel="00000000" w:rsidP="00000000" w:rsidRDefault="00000000" w:rsidRPr="00000000" w14:paraId="000000F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8th November 2022</w:t>
            </w:r>
          </w:p>
          <w:p w:rsidR="00000000" w:rsidDel="00000000" w:rsidP="00000000" w:rsidRDefault="00000000" w:rsidRPr="00000000" w14:paraId="000000FC">
            <w:pPr>
              <w:rPr>
                <w:rFonts w:ascii="Arial" w:cs="Arial" w:eastAsia="Arial" w:hAnsi="Arial"/>
              </w:rPr>
            </w:pPr>
            <w:r w:rsidDel="00000000" w:rsidR="00000000" w:rsidRPr="00000000">
              <w:rPr>
                <w:rtl w:val="0"/>
              </w:rPr>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M20 AGM</w:t>
            </w:r>
            <w:r w:rsidDel="00000000" w:rsidR="00000000" w:rsidRPr="00000000">
              <w:rPr>
                <w:rtl w:val="0"/>
              </w:rPr>
            </w:r>
          </w:p>
          <w:p w:rsidR="00000000" w:rsidDel="00000000" w:rsidP="00000000" w:rsidRDefault="00000000" w:rsidRPr="00000000" w14:paraId="000000FE">
            <w:pPr>
              <w:rPr>
                <w:rFonts w:ascii="Arial" w:cs="Arial" w:eastAsia="Arial" w:hAnsi="Arial"/>
              </w:rPr>
            </w:pPr>
            <w:r w:rsidDel="00000000" w:rsidR="00000000" w:rsidRPr="00000000">
              <w:rPr>
                <w:rFonts w:ascii="Arial" w:cs="Arial" w:eastAsia="Arial" w:hAnsi="Arial"/>
                <w:color w:val="000000"/>
                <w:rtl w:val="0"/>
              </w:rPr>
              <w:t xml:space="preserve">13</w:t>
            </w:r>
            <w:r w:rsidDel="00000000" w:rsidR="00000000" w:rsidRPr="00000000">
              <w:rPr>
                <w:rFonts w:ascii="Arial" w:cs="Arial" w:eastAsia="Arial" w:hAnsi="Arial"/>
                <w:color w:val="000000"/>
                <w:vertAlign w:val="superscript"/>
                <w:rtl w:val="0"/>
              </w:rPr>
              <w:t xml:space="preserve">th</w:t>
            </w:r>
            <w:r w:rsidDel="00000000" w:rsidR="00000000" w:rsidRPr="00000000">
              <w:rPr>
                <w:rFonts w:ascii="Arial" w:cs="Arial" w:eastAsia="Arial" w:hAnsi="Arial"/>
                <w:color w:val="000000"/>
                <w:rtl w:val="0"/>
              </w:rPr>
              <w:t xml:space="preserve"> December 2022</w:t>
            </w:r>
            <w:r w:rsidDel="00000000" w:rsidR="00000000" w:rsidRPr="00000000">
              <w:rPr>
                <w:rtl w:val="0"/>
              </w:rPr>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1">
            <w:pPr>
              <w:rPr>
                <w:rFonts w:ascii="Arial" w:cs="Arial" w:eastAsia="Arial" w:hAnsi="Arial"/>
                <w:b w:val="1"/>
              </w:rPr>
            </w:pPr>
            <w:r w:rsidDel="00000000" w:rsidR="00000000" w:rsidRPr="00000000">
              <w:rPr>
                <w:rFonts w:ascii="Arial" w:cs="Arial" w:eastAsia="Arial" w:hAnsi="Arial"/>
                <w:b w:val="1"/>
                <w:rtl w:val="0"/>
              </w:rPr>
              <w:t xml:space="preserve">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141.73228346456688"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AOB</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141.7322834645668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was no AOB raised at the beginning of the meeting to discuss.</w:t>
            </w:r>
          </w:p>
        </w:tc>
      </w:tr>
    </w:tbl>
    <w:p w:rsidR="00000000" w:rsidDel="00000000" w:rsidP="00000000" w:rsidRDefault="00000000" w:rsidRPr="00000000" w14:paraId="00000104">
      <w:pPr>
        <w:rPr>
          <w:rFonts w:ascii="Arial" w:cs="Arial" w:eastAsia="Arial" w:hAnsi="Arial"/>
        </w:rPr>
      </w:pPr>
      <w:r w:rsidDel="00000000" w:rsidR="00000000" w:rsidRPr="00000000">
        <w:rPr>
          <w:rFonts w:ascii="Arial" w:cs="Arial" w:eastAsia="Arial" w:hAnsi="Arial"/>
          <w:rtl w:val="0"/>
        </w:rPr>
        <w:tab/>
        <w:tab/>
        <w:tab/>
        <w:tab/>
        <w:tab/>
        <w:tab/>
        <w:tab/>
        <w:tab/>
      </w:r>
    </w:p>
    <w:p w:rsidR="00000000" w:rsidDel="00000000" w:rsidP="00000000" w:rsidRDefault="00000000" w:rsidRPr="00000000" w14:paraId="00000105">
      <w:pPr>
        <w:rPr>
          <w:rFonts w:ascii="Arial" w:cs="Arial" w:eastAsia="Arial" w:hAnsi="Arial"/>
          <w:b w:val="1"/>
        </w:rPr>
      </w:pPr>
      <w:r w:rsidDel="00000000" w:rsidR="00000000" w:rsidRPr="00000000">
        <w:rPr>
          <w:rFonts w:ascii="Arial" w:cs="Arial" w:eastAsia="Arial" w:hAnsi="Arial"/>
          <w:rtl w:val="0"/>
        </w:rPr>
        <w:t xml:space="preserve">The Part One meeting finished at </w:t>
      </w:r>
      <w:r w:rsidDel="00000000" w:rsidR="00000000" w:rsidRPr="00000000">
        <w:rPr>
          <w:rFonts w:ascii="Arial" w:cs="Arial" w:eastAsia="Arial" w:hAnsi="Arial"/>
          <w:b w:val="1"/>
          <w:rtl w:val="0"/>
        </w:rPr>
        <w:t xml:space="preserve">6:25pm.</w:t>
      </w:r>
    </w:p>
    <w:p w:rsidR="00000000" w:rsidDel="00000000" w:rsidP="00000000" w:rsidRDefault="00000000" w:rsidRPr="00000000" w14:paraId="00000106">
      <w:pPr>
        <w:rPr>
          <w:rFonts w:ascii="Arial" w:cs="Arial" w:eastAsia="Arial" w:hAnsi="Arial"/>
          <w:b w:val="1"/>
        </w:rPr>
      </w:pPr>
      <w:r w:rsidDel="00000000" w:rsidR="00000000" w:rsidRPr="00000000">
        <w:rPr>
          <w:rtl w:val="0"/>
        </w:rPr>
      </w:r>
    </w:p>
    <w:p w:rsidR="00000000" w:rsidDel="00000000" w:rsidP="00000000" w:rsidRDefault="00000000" w:rsidRPr="00000000" w14:paraId="00000107">
      <w:pPr>
        <w:rPr>
          <w:rFonts w:ascii="Arial" w:cs="Arial" w:eastAsia="Arial" w:hAnsi="Arial"/>
          <w:b w:val="1"/>
        </w:rPr>
      </w:pPr>
      <w:r w:rsidDel="00000000" w:rsidR="00000000" w:rsidRPr="00000000">
        <w:rPr>
          <w:rtl w:val="0"/>
        </w:rPr>
      </w:r>
    </w:p>
    <w:p w:rsidR="00000000" w:rsidDel="00000000" w:rsidP="00000000" w:rsidRDefault="00000000" w:rsidRPr="00000000" w14:paraId="00000108">
      <w:pPr>
        <w:rPr>
          <w:rFonts w:ascii="Arial" w:cs="Arial" w:eastAsia="Arial" w:hAnsi="Arial"/>
        </w:rPr>
      </w:pPr>
      <w:r w:rsidDel="00000000" w:rsidR="00000000" w:rsidRPr="00000000">
        <w:rPr>
          <w:rFonts w:ascii="Arial" w:cs="Arial" w:eastAsia="Arial" w:hAnsi="Arial"/>
          <w:rtl w:val="0"/>
        </w:rPr>
        <w:t xml:space="preserve">...................................................Chair</w:t>
      </w:r>
    </w:p>
    <w:p w:rsidR="00000000" w:rsidDel="00000000" w:rsidP="00000000" w:rsidRDefault="00000000" w:rsidRPr="00000000" w14:paraId="00000109">
      <w:pPr>
        <w:rPr>
          <w:rFonts w:ascii="Arial" w:cs="Arial" w:eastAsia="Arial" w:hAnsi="Arial"/>
        </w:rPr>
      </w:pPr>
      <w:r w:rsidDel="00000000" w:rsidR="00000000" w:rsidRPr="00000000">
        <w:rPr>
          <w:rtl w:val="0"/>
        </w:rPr>
      </w:r>
    </w:p>
    <w:p w:rsidR="00000000" w:rsidDel="00000000" w:rsidP="00000000" w:rsidRDefault="00000000" w:rsidRPr="00000000" w14:paraId="0000010A">
      <w:pPr>
        <w:rPr>
          <w:rFonts w:ascii="Arial" w:cs="Arial" w:eastAsia="Arial" w:hAnsi="Arial"/>
        </w:rPr>
      </w:pPr>
      <w:r w:rsidDel="00000000" w:rsidR="00000000" w:rsidRPr="00000000">
        <w:rPr>
          <w:rtl w:val="0"/>
        </w:rPr>
      </w:r>
    </w:p>
    <w:p w:rsidR="00000000" w:rsidDel="00000000" w:rsidP="00000000" w:rsidRDefault="00000000" w:rsidRPr="00000000" w14:paraId="0000010B">
      <w:pPr>
        <w:rPr>
          <w:rFonts w:ascii="Arial" w:cs="Arial" w:eastAsia="Arial" w:hAnsi="Arial"/>
        </w:rPr>
      </w:pPr>
      <w:r w:rsidDel="00000000" w:rsidR="00000000" w:rsidRPr="00000000">
        <w:rPr>
          <w:rFonts w:ascii="Arial" w:cs="Arial" w:eastAsia="Arial" w:hAnsi="Arial"/>
          <w:rtl w:val="0"/>
        </w:rPr>
        <w:t xml:space="preserve">...........................................Dated</w:t>
      </w:r>
    </w:p>
    <w:p w:rsidR="00000000" w:rsidDel="00000000" w:rsidP="00000000" w:rsidRDefault="00000000" w:rsidRPr="00000000" w14:paraId="0000010C">
      <w:pPr>
        <w:rPr>
          <w:rFonts w:ascii="Arial" w:cs="Arial" w:eastAsia="Arial" w:hAnsi="Arial"/>
        </w:rPr>
      </w:pPr>
      <w:r w:rsidDel="00000000" w:rsidR="00000000" w:rsidRPr="00000000">
        <w:rPr>
          <w:rtl w:val="0"/>
        </w:rPr>
      </w:r>
    </w:p>
    <w:p w:rsidR="00000000" w:rsidDel="00000000" w:rsidP="00000000" w:rsidRDefault="00000000" w:rsidRPr="00000000" w14:paraId="0000010D">
      <w:pPr>
        <w:rPr>
          <w:rFonts w:ascii="Arial" w:cs="Arial" w:eastAsia="Arial" w:hAnsi="Arial"/>
        </w:rPr>
      </w:pPr>
      <w:r w:rsidDel="00000000" w:rsidR="00000000" w:rsidRPr="00000000">
        <w:rPr>
          <w:rtl w:val="0"/>
        </w:rPr>
      </w:r>
    </w:p>
    <w:sectPr>
      <w:footerReference r:id="rId8" w:type="default"/>
      <w:footerReference r:id="rId9" w:type="even"/>
      <w:pgSz w:h="16840" w:w="11900"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M20LT Board </w:t>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19/07/22</w:t>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Calibri" w:cs="Calibri" w:eastAsia="Calibri" w:hAnsi="Calibri"/>
      <w:b w:val="1"/>
      <w:sz w:val="26"/>
      <w:szCs w:val="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1415F"/>
    <w:rPr>
      <w:rFonts w:ascii="Times New Roman" w:cs="Times New Roman" w:hAnsi="Times New Roman"/>
    </w:rPr>
  </w:style>
  <w:style w:type="paragraph" w:styleId="Heading3">
    <w:name w:val="heading 3"/>
    <w:basedOn w:val="Normal"/>
    <w:next w:val="Normal"/>
    <w:link w:val="Heading3Char"/>
    <w:unhideWhenUsed w:val="1"/>
    <w:qFormat w:val="1"/>
    <w:rsid w:val="002517E3"/>
    <w:pPr>
      <w:keepNext w:val="1"/>
      <w:spacing w:after="60" w:before="240"/>
      <w:outlineLvl w:val="2"/>
    </w:pPr>
    <w:rPr>
      <w:rFonts w:ascii="Calibri Light" w:eastAsia="Times New Roman" w:hAnsi="Calibri Light"/>
      <w:b w:val="1"/>
      <w:bCs w:val="1"/>
      <w:sz w:val="26"/>
      <w:szCs w:val="26"/>
      <w:lang w:eastAsia="en-GB" w:val="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3Char" w:customStyle="1">
    <w:name w:val="Heading 3 Char"/>
    <w:basedOn w:val="DefaultParagraphFont"/>
    <w:link w:val="Heading3"/>
    <w:uiPriority w:val="9"/>
    <w:rsid w:val="002517E3"/>
    <w:rPr>
      <w:rFonts w:ascii="Calibri Light" w:cs="Times New Roman" w:eastAsia="Times New Roman" w:hAnsi="Calibri Light"/>
      <w:b w:val="1"/>
      <w:bCs w:val="1"/>
      <w:sz w:val="26"/>
      <w:szCs w:val="26"/>
      <w:lang w:eastAsia="en-GB" w:val="en-GB"/>
    </w:rPr>
  </w:style>
  <w:style w:type="table" w:styleId="TableGrid">
    <w:name w:val="Table Grid"/>
    <w:basedOn w:val="TableNormal"/>
    <w:uiPriority w:val="59"/>
    <w:rsid w:val="002517E3"/>
    <w:rPr>
      <w:rFonts w:ascii="Times New Roman" w:cs="Times New Roman" w:eastAsia="Times New Roman" w:hAnsi="Times New Roman"/>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Num2" w:customStyle="1">
    <w:name w:val="Head Num 2"/>
    <w:rsid w:val="002517E3"/>
    <w:pPr>
      <w:widowControl w:val="0"/>
      <w:numPr>
        <w:ilvl w:val="1"/>
        <w:numId w:val="1"/>
      </w:numPr>
      <w:spacing w:after="240" w:line="360" w:lineRule="auto"/>
      <w:jc w:val="both"/>
    </w:pPr>
    <w:rPr>
      <w:rFonts w:ascii="Trebuchet MS" w:cs="Times New Roman" w:eastAsia="Times New Roman" w:hAnsi="Trebuchet MS"/>
      <w:sz w:val="22"/>
      <w:lang w:val="en-GB"/>
    </w:rPr>
  </w:style>
  <w:style w:type="paragraph" w:styleId="HeadNum1" w:customStyle="1">
    <w:name w:val="Head Num 1"/>
    <w:next w:val="HeadNum2"/>
    <w:rsid w:val="002517E3"/>
    <w:pPr>
      <w:keepNext w:val="1"/>
      <w:widowControl w:val="0"/>
      <w:numPr>
        <w:numId w:val="1"/>
      </w:numPr>
      <w:spacing w:after="240" w:line="360" w:lineRule="auto"/>
      <w:jc w:val="both"/>
    </w:pPr>
    <w:rPr>
      <w:rFonts w:ascii="Trebuchet MS" w:cs="Times New Roman" w:eastAsia="Times New Roman" w:hAnsi="Trebuchet MS"/>
      <w:b w:val="1"/>
      <w:sz w:val="22"/>
      <w:u w:val="single"/>
      <w:lang w:val="en-GB"/>
    </w:rPr>
  </w:style>
  <w:style w:type="paragraph" w:styleId="HeadNum3" w:customStyle="1">
    <w:name w:val="Head Num 3"/>
    <w:rsid w:val="002517E3"/>
    <w:pPr>
      <w:widowControl w:val="0"/>
      <w:numPr>
        <w:ilvl w:val="2"/>
        <w:numId w:val="1"/>
      </w:numPr>
      <w:spacing w:after="240" w:line="360" w:lineRule="auto"/>
      <w:jc w:val="both"/>
    </w:pPr>
    <w:rPr>
      <w:rFonts w:ascii="Trebuchet MS" w:cs="Times New Roman" w:eastAsia="Times New Roman" w:hAnsi="Trebuchet MS"/>
      <w:sz w:val="22"/>
      <w:lang w:val="en-GB"/>
    </w:rPr>
  </w:style>
  <w:style w:type="paragraph" w:styleId="HeadNum4" w:customStyle="1">
    <w:name w:val="Head Num 4"/>
    <w:rsid w:val="002517E3"/>
    <w:pPr>
      <w:widowControl w:val="0"/>
      <w:numPr>
        <w:ilvl w:val="3"/>
        <w:numId w:val="1"/>
      </w:numPr>
      <w:spacing w:after="240" w:line="360" w:lineRule="auto"/>
      <w:jc w:val="both"/>
    </w:pPr>
    <w:rPr>
      <w:rFonts w:ascii="Trebuchet MS" w:cs="Times New Roman" w:eastAsia="Times New Roman" w:hAnsi="Trebuchet MS"/>
      <w:sz w:val="22"/>
      <w:lang w:val="en-GB"/>
    </w:rPr>
  </w:style>
  <w:style w:type="paragraph" w:styleId="HeadNum5" w:customStyle="1">
    <w:name w:val="Head Num 5"/>
    <w:rsid w:val="002517E3"/>
    <w:pPr>
      <w:widowControl w:val="0"/>
      <w:numPr>
        <w:ilvl w:val="4"/>
        <w:numId w:val="1"/>
      </w:numPr>
      <w:spacing w:after="240" w:line="360" w:lineRule="auto"/>
      <w:jc w:val="both"/>
    </w:pPr>
    <w:rPr>
      <w:rFonts w:ascii="Trebuchet MS" w:cs="Times New Roman" w:eastAsia="Times New Roman" w:hAnsi="Trebuchet MS"/>
      <w:sz w:val="22"/>
      <w:lang w:val="en-GB"/>
    </w:rPr>
  </w:style>
  <w:style w:type="paragraph" w:styleId="PlainPara" w:customStyle="1">
    <w:name w:val="Plain Para"/>
    <w:rsid w:val="002517E3"/>
    <w:pPr>
      <w:spacing w:after="240" w:line="360" w:lineRule="auto"/>
      <w:ind w:left="720"/>
      <w:jc w:val="both"/>
    </w:pPr>
    <w:rPr>
      <w:rFonts w:ascii="Trebuchet MS" w:cs="Times New Roman" w:eastAsia="Times New Roman" w:hAnsi="Trebuchet MS"/>
      <w:sz w:val="22"/>
      <w:lang w:val="en-GB"/>
    </w:rPr>
  </w:style>
  <w:style w:type="paragraph" w:styleId="ListParagraph">
    <w:name w:val="List Paragraph"/>
    <w:basedOn w:val="Normal"/>
    <w:uiPriority w:val="34"/>
    <w:qFormat w:val="1"/>
    <w:rsid w:val="005B672E"/>
    <w:pPr>
      <w:ind w:left="720" w:hanging="113"/>
    </w:pPr>
    <w:rPr>
      <w:rFonts w:eastAsia="Times New Roman"/>
      <w:lang w:val="en-GB"/>
    </w:rPr>
  </w:style>
  <w:style w:type="paragraph" w:styleId="Footer">
    <w:name w:val="footer"/>
    <w:basedOn w:val="Normal"/>
    <w:link w:val="FooterChar"/>
    <w:uiPriority w:val="99"/>
    <w:rsid w:val="005B672E"/>
    <w:pPr>
      <w:tabs>
        <w:tab w:val="center" w:pos="4153"/>
        <w:tab w:val="right" w:pos="8306"/>
      </w:tabs>
    </w:pPr>
    <w:rPr>
      <w:rFonts w:eastAsia="Times New Roman"/>
      <w:lang w:eastAsia="en-GB" w:val="en-GB"/>
    </w:rPr>
  </w:style>
  <w:style w:type="character" w:styleId="FooterChar" w:customStyle="1">
    <w:name w:val="Footer Char"/>
    <w:basedOn w:val="DefaultParagraphFont"/>
    <w:link w:val="Footer"/>
    <w:uiPriority w:val="99"/>
    <w:rsid w:val="005B672E"/>
    <w:rPr>
      <w:rFonts w:ascii="Times New Roman" w:cs="Times New Roman" w:eastAsia="Times New Roman" w:hAnsi="Times New Roman"/>
      <w:lang w:eastAsia="en-GB" w:val="en-GB"/>
    </w:rPr>
  </w:style>
  <w:style w:type="paragraph" w:styleId="NoSpacing">
    <w:name w:val="No Spacing"/>
    <w:uiPriority w:val="1"/>
    <w:qFormat w:val="1"/>
    <w:rsid w:val="0030250B"/>
    <w:rPr>
      <w:rFonts w:ascii="Times New Roman" w:cs="Times New Roman" w:eastAsia="Times New Roman" w:hAnsi="Times New Roman"/>
      <w:sz w:val="20"/>
      <w:szCs w:val="20"/>
      <w:lang w:eastAsia="en-GB" w:val="en-GB"/>
    </w:rPr>
  </w:style>
  <w:style w:type="paragraph" w:styleId="Header">
    <w:name w:val="header"/>
    <w:basedOn w:val="Normal"/>
    <w:link w:val="HeaderChar"/>
    <w:uiPriority w:val="99"/>
    <w:unhideWhenUsed w:val="1"/>
    <w:rsid w:val="00136ADD"/>
    <w:pPr>
      <w:tabs>
        <w:tab w:val="center" w:pos="4513"/>
        <w:tab w:val="right" w:pos="9026"/>
      </w:tabs>
    </w:pPr>
  </w:style>
  <w:style w:type="character" w:styleId="HeaderChar" w:customStyle="1">
    <w:name w:val="Header Char"/>
    <w:basedOn w:val="DefaultParagraphFont"/>
    <w:link w:val="Header"/>
    <w:uiPriority w:val="99"/>
    <w:rsid w:val="00136ADD"/>
    <w:rPr>
      <w:rFonts w:ascii="Times New Roman" w:cs="Times New Roman" w:hAnsi="Times New Roman"/>
    </w:rPr>
  </w:style>
  <w:style w:type="character" w:styleId="PageNumber">
    <w:name w:val="page number"/>
    <w:basedOn w:val="DefaultParagraphFont"/>
    <w:uiPriority w:val="99"/>
    <w:semiHidden w:val="1"/>
    <w:unhideWhenUsed w:val="1"/>
    <w:rsid w:val="00EB12BC"/>
  </w:style>
  <w:style w:type="paragraph" w:styleId="BalloonText">
    <w:name w:val="Balloon Text"/>
    <w:basedOn w:val="Normal"/>
    <w:link w:val="BalloonTextChar"/>
    <w:uiPriority w:val="99"/>
    <w:semiHidden w:val="1"/>
    <w:unhideWhenUsed w:val="1"/>
    <w:rsid w:val="0057746A"/>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57746A"/>
    <w:rPr>
      <w:rFonts w:ascii="Lucida Grande" w:cs="Lucida Grande" w:hAnsi="Lucida Grande"/>
      <w:sz w:val="18"/>
      <w:szCs w:val="18"/>
    </w:rPr>
  </w:style>
  <w:style w:type="paragraph" w:styleId="Default" w:customStyle="1">
    <w:name w:val="Default"/>
    <w:rsid w:val="00B1375D"/>
    <w:pPr>
      <w:autoSpaceDE w:val="0"/>
      <w:autoSpaceDN w:val="0"/>
      <w:adjustRightInd w:val="0"/>
    </w:pPr>
    <w:rPr>
      <w:rFonts w:ascii="Arial" w:cs="Arial" w:eastAsia="Times New Roman" w:hAnsi="Arial"/>
      <w:color w:val="000000"/>
      <w:lang w:eastAsia="en-GB" w:val="en-GB"/>
    </w:rPr>
  </w:style>
  <w:style w:type="paragraph" w:styleId="p1" w:customStyle="1">
    <w:name w:val="p1"/>
    <w:basedOn w:val="Normal"/>
    <w:rsid w:val="006011E0"/>
    <w:rPr>
      <w:rFonts w:ascii="Arial" w:cs="Arial" w:hAnsi="Arial"/>
      <w:sz w:val="14"/>
      <w:szCs w:val="14"/>
    </w:rPr>
  </w:style>
  <w:style w:type="character" w:styleId="apple-converted-space" w:customStyle="1">
    <w:name w:val="apple-converted-space"/>
    <w:basedOn w:val="DefaultParagraphFont"/>
    <w:rsid w:val="006011E0"/>
  </w:style>
  <w:style w:type="paragraph" w:styleId="NormalWeb">
    <w:name w:val="Normal (Web)"/>
    <w:basedOn w:val="Normal"/>
    <w:uiPriority w:val="99"/>
    <w:unhideWhenUsed w:val="1"/>
    <w:rsid w:val="003A5461"/>
    <w:pPr>
      <w:spacing w:after="100" w:afterAutospacing="1" w:before="100" w:beforeAutospacing="1"/>
    </w:pPr>
    <w:rPr>
      <w:rFonts w:eastAsia="Times New Roman"/>
      <w:lang w:eastAsia="en-GB" w:val="en-GB"/>
    </w:rPr>
  </w:style>
  <w:style w:type="character" w:styleId="normaltextrun" w:customStyle="1">
    <w:name w:val="normaltextrun"/>
    <w:basedOn w:val="DefaultParagraphFont"/>
    <w:rsid w:val="00F248C1"/>
  </w:style>
  <w:style w:type="character" w:styleId="eop" w:customStyle="1">
    <w:name w:val="eop"/>
    <w:basedOn w:val="DefaultParagraphFont"/>
    <w:rsid w:val="00F248C1"/>
  </w:style>
  <w:style w:type="paragraph" w:styleId="paragraph" w:customStyle="1">
    <w:name w:val="paragraph"/>
    <w:basedOn w:val="Normal"/>
    <w:rsid w:val="00F248C1"/>
    <w:pPr>
      <w:spacing w:after="100" w:afterAutospacing="1" w:before="100" w:beforeAutospacing="1"/>
    </w:pPr>
    <w:rPr>
      <w:rFonts w:eastAsia="Times New Roman"/>
      <w:lang w:eastAsia="en-GB" w:val="en-GB"/>
    </w:rPr>
  </w:style>
  <w:style w:type="character" w:styleId="Hyperlink">
    <w:name w:val="Hyperlink"/>
    <w:basedOn w:val="DefaultParagraphFont"/>
    <w:uiPriority w:val="99"/>
    <w:unhideWhenUsed w:val="1"/>
    <w:rsid w:val="007F589C"/>
    <w:rPr>
      <w:color w:val="0563c1" w:themeColor="hyperlink"/>
      <w:u w:val="single"/>
    </w:rPr>
  </w:style>
  <w:style w:type="character" w:styleId="UnresolvedMention">
    <w:name w:val="Unresolved Mention"/>
    <w:basedOn w:val="DefaultParagraphFont"/>
    <w:uiPriority w:val="99"/>
    <w:rsid w:val="007F589C"/>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3">
    <w:basedOn w:val="TableNormal"/>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GKK44+caW4tjO8whOvFMg0NFNQ==">AMUW2mVZevHHj9sItmVnhy86ct/VYyIFSXkt3D2yeoPOXU53VLkajF40bw6YxZr4N+xM3gV2dVDhvWgwRlaQ5TyVUr9nnDLpmtxpdz9E9ziEXejSEL2GY2Q=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2022-07-19T13:31:00Z</dcterms:created>
  <dc:creator>Microsoft Office User</dc:creator>
</cp:coreProperties>
</file>